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7FD4" w14:textId="2717FE36" w:rsidR="000B0296" w:rsidRPr="000B0296" w:rsidRDefault="00B50217" w:rsidP="008A2116">
      <w:pPr>
        <w:rPr>
          <w:rFonts w:ascii="Times New Roman" w:eastAsia="Times New Roman" w:hAnsi="Times New Roman" w:cs="Times New Roman"/>
          <w:sz w:val="24"/>
          <w:szCs w:val="24"/>
        </w:rPr>
      </w:pPr>
      <w:r w:rsidRPr="00EC70C5"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5A8EA" wp14:editId="1EBDE0CB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5715000" cy="1257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8DDE" w14:textId="77777777" w:rsidR="00197913" w:rsidRDefault="00197913" w:rsidP="00197913">
                            <w:pPr>
                              <w:spacing w:before="69"/>
                              <w:ind w:left="435" w:right="256"/>
                              <w:jc w:val="center"/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</w:pPr>
                          </w:p>
                          <w:p w14:paraId="1F1F8AD1" w14:textId="23CBDB87" w:rsidR="00EC2090" w:rsidRDefault="0068730C" w:rsidP="00197913">
                            <w:pPr>
                              <w:spacing w:before="69"/>
                              <w:ind w:left="435" w:right="256"/>
                              <w:jc w:val="center"/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INSTRUCTIONS</w:t>
                            </w:r>
                            <w:r w:rsidR="00EC2090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913" w:rsidRPr="00492A0D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B6C591" w14:textId="78458C2D" w:rsidR="00197913" w:rsidRPr="00492A0D" w:rsidRDefault="00197913" w:rsidP="00197913">
                            <w:pPr>
                              <w:spacing w:before="69"/>
                              <w:ind w:left="435" w:right="2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2A0D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TENURE AND PROMOTION</w:t>
                            </w:r>
                            <w:r w:rsidRPr="00492A0D">
                              <w:rPr>
                                <w:rFonts w:ascii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APPLICATIONS</w:t>
                            </w:r>
                          </w:p>
                          <w:p w14:paraId="0EC637F3" w14:textId="77777777" w:rsidR="00197913" w:rsidRPr="00492A0D" w:rsidRDefault="00197913" w:rsidP="00197913">
                            <w:pPr>
                              <w:spacing w:before="185" w:line="252" w:lineRule="exact"/>
                              <w:ind w:left="1126" w:right="9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College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Letters,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Arts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Social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Sciences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A0D">
                              <w:rPr>
                                <w:rFonts w:ascii="Times New Roman"/>
                                <w:b/>
                                <w:i/>
                                <w:sz w:val="28"/>
                                <w:szCs w:val="28"/>
                              </w:rPr>
                              <w:t>(CLASS)</w:t>
                            </w:r>
                          </w:p>
                          <w:p w14:paraId="655D2ACF" w14:textId="77777777" w:rsidR="00197913" w:rsidRDefault="0019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A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5.1pt;width:450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" fillcolor="#c00000" strokecolor="black [3213]" strokeweight="2.25pt">
                <v:textbox>
                  <w:txbxContent>
                    <w:p w14:paraId="2E1A8DDE" w14:textId="77777777" w:rsidR="00197913" w:rsidRDefault="00197913" w:rsidP="00197913">
                      <w:pPr>
                        <w:spacing w:before="69"/>
                        <w:ind w:left="435" w:right="256"/>
                        <w:jc w:val="center"/>
                        <w:rPr>
                          <w:rFonts w:ascii="Times New Roman"/>
                          <w:spacing w:val="-1"/>
                          <w:sz w:val="24"/>
                        </w:rPr>
                      </w:pPr>
                    </w:p>
                    <w:p w14:paraId="1F1F8AD1" w14:textId="23CBDB87" w:rsidR="00EC2090" w:rsidRDefault="0068730C" w:rsidP="00197913">
                      <w:pPr>
                        <w:spacing w:before="69"/>
                        <w:ind w:left="435" w:right="256"/>
                        <w:jc w:val="center"/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>INSTRUCTIONS</w:t>
                      </w:r>
                      <w:r w:rsidR="00EC2090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197913" w:rsidRPr="00492A0D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B6C591" w14:textId="78458C2D" w:rsidR="00197913" w:rsidRPr="00492A0D" w:rsidRDefault="00197913" w:rsidP="00197913">
                      <w:pPr>
                        <w:spacing w:before="69"/>
                        <w:ind w:left="435" w:right="25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2A0D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>TENURE AND PROMOTION</w:t>
                      </w:r>
                      <w:r w:rsidRPr="00492A0D">
                        <w:rPr>
                          <w:rFonts w:ascii="Times New Roman"/>
                          <w:b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>APPLICATIONS</w:t>
                      </w:r>
                    </w:p>
                    <w:p w14:paraId="0EC637F3" w14:textId="77777777" w:rsidR="00197913" w:rsidRPr="00492A0D" w:rsidRDefault="00197913" w:rsidP="00197913">
                      <w:pPr>
                        <w:spacing w:before="185" w:line="252" w:lineRule="exact"/>
                        <w:ind w:left="1126" w:right="9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College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of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Letters,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Arts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Social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Sciences</w:t>
                      </w:r>
                      <w:r w:rsidRPr="00492A0D">
                        <w:rPr>
                          <w:rFonts w:ascii="Times New Roman"/>
                          <w:b/>
                          <w:i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492A0D">
                        <w:rPr>
                          <w:rFonts w:ascii="Times New Roman"/>
                          <w:b/>
                          <w:i/>
                          <w:sz w:val="28"/>
                          <w:szCs w:val="28"/>
                        </w:rPr>
                        <w:t>(CLASS)</w:t>
                      </w:r>
                    </w:p>
                    <w:p w14:paraId="655D2ACF" w14:textId="77777777" w:rsidR="00197913" w:rsidRDefault="00197913"/>
                  </w:txbxContent>
                </v:textbox>
                <w10:wrap type="square"/>
              </v:shape>
            </w:pict>
          </mc:Fallback>
        </mc:AlternateContent>
      </w:r>
    </w:p>
    <w:p w14:paraId="4337D2E8" w14:textId="77777777" w:rsidR="00B50217" w:rsidRPr="00EC70C5" w:rsidRDefault="00B50217" w:rsidP="000B0296">
      <w:pPr>
        <w:ind w:right="127"/>
        <w:rPr>
          <w:rFonts w:ascii="Times New Roman" w:hAnsi="Times New Roman" w:cs="Times New Roman"/>
          <w:spacing w:val="59"/>
          <w:sz w:val="24"/>
          <w:szCs w:val="24"/>
        </w:rPr>
      </w:pPr>
    </w:p>
    <w:p w14:paraId="4FA2E5B9" w14:textId="00872A8D" w:rsidR="00EC70C5" w:rsidRPr="00EC2090" w:rsidRDefault="00C10739" w:rsidP="00EC2090">
      <w:pPr>
        <w:pStyle w:val="Heading1"/>
        <w:numPr>
          <w:ilvl w:val="0"/>
          <w:numId w:val="4"/>
        </w:numPr>
        <w:spacing w:before="0"/>
        <w:ind w:left="270" w:hanging="232"/>
        <w:jc w:val="left"/>
        <w:rPr>
          <w:rFonts w:cs="Times New Roman"/>
          <w:b/>
          <w:sz w:val="32"/>
          <w:szCs w:val="32"/>
          <w:highlight w:val="lightGray"/>
        </w:rPr>
      </w:pPr>
      <w:r w:rsidRPr="00C10739">
        <w:rPr>
          <w:rFonts w:cs="Times New Roman"/>
          <w:b/>
          <w:spacing w:val="-1"/>
          <w:sz w:val="32"/>
          <w:szCs w:val="32"/>
          <w:u w:val="single" w:color="000000"/>
        </w:rPr>
        <w:t xml:space="preserve"> </w:t>
      </w:r>
      <w:r w:rsidR="004968E4" w:rsidRPr="00EC2090">
        <w:rPr>
          <w:rFonts w:cs="Times New Roman"/>
          <w:b/>
          <w:spacing w:val="-1"/>
          <w:sz w:val="32"/>
          <w:szCs w:val="32"/>
          <w:highlight w:val="lightGray"/>
          <w:u w:val="single" w:color="000000"/>
        </w:rPr>
        <w:t>INSTRUCTIONS</w:t>
      </w:r>
    </w:p>
    <w:p w14:paraId="3753C313" w14:textId="77777777" w:rsidR="00B50217" w:rsidRPr="00492A0D" w:rsidRDefault="00B50217" w:rsidP="00B50217">
      <w:pPr>
        <w:pStyle w:val="Heading1"/>
        <w:spacing w:before="0"/>
        <w:ind w:left="270" w:firstLine="0"/>
        <w:rPr>
          <w:rFonts w:cs="Times New Roman"/>
          <w:b/>
        </w:rPr>
      </w:pPr>
    </w:p>
    <w:p w14:paraId="25DB7BB2" w14:textId="337708EB" w:rsidR="00F9508F" w:rsidRPr="00F9508F" w:rsidRDefault="00EC2090" w:rsidP="00492A0D">
      <w:pPr>
        <w:pStyle w:val="BodyText"/>
        <w:numPr>
          <w:ilvl w:val="0"/>
          <w:numId w:val="3"/>
        </w:numPr>
        <w:tabs>
          <w:tab w:val="left" w:pos="403"/>
        </w:tabs>
        <w:spacing w:before="0"/>
        <w:ind w:right="217" w:hanging="288"/>
        <w:jc w:val="both"/>
        <w:rPr>
          <w:rFonts w:cs="Times New Roman"/>
        </w:rPr>
      </w:pPr>
      <w:r>
        <w:rPr>
          <w:rFonts w:cs="Times New Roman"/>
        </w:rPr>
        <w:t>T</w:t>
      </w:r>
      <w:r w:rsidR="00F9508F" w:rsidRPr="00F9508F">
        <w:rPr>
          <w:rFonts w:cs="Times New Roman"/>
        </w:rPr>
        <w:t>he candidate must first notify the department chair and dean, via email, of his/her intent to apply for tenure and/or promotion</w:t>
      </w:r>
      <w:r>
        <w:rPr>
          <w:rFonts w:cs="Times New Roman"/>
        </w:rPr>
        <w:t xml:space="preserve"> by September 1</w:t>
      </w:r>
      <w:r w:rsidR="00F9508F" w:rsidRPr="00F9508F">
        <w:rPr>
          <w:rFonts w:cs="Times New Roman"/>
        </w:rPr>
        <w:t>. This can be accomplished by addressing the email to the chair and copying the Dean. Candidates should specify clearly if they are applying for tenure, promotion (state rank), or both.</w:t>
      </w:r>
    </w:p>
    <w:p w14:paraId="422A16CE" w14:textId="77777777" w:rsidR="00F9508F" w:rsidRPr="00F9508F" w:rsidRDefault="00F9508F" w:rsidP="00F9508F">
      <w:pPr>
        <w:pStyle w:val="BodyText"/>
        <w:tabs>
          <w:tab w:val="left" w:pos="403"/>
        </w:tabs>
        <w:spacing w:before="0"/>
        <w:ind w:left="400" w:right="217" w:firstLine="0"/>
        <w:jc w:val="both"/>
        <w:rPr>
          <w:rFonts w:cs="Times New Roman"/>
        </w:rPr>
      </w:pPr>
    </w:p>
    <w:p w14:paraId="236F73B7" w14:textId="62F6FA37" w:rsidR="00663E0B" w:rsidRPr="00F9508F" w:rsidRDefault="004968E4" w:rsidP="00492A0D">
      <w:pPr>
        <w:pStyle w:val="BodyText"/>
        <w:numPr>
          <w:ilvl w:val="0"/>
          <w:numId w:val="3"/>
        </w:numPr>
        <w:tabs>
          <w:tab w:val="left" w:pos="403"/>
        </w:tabs>
        <w:spacing w:before="0"/>
        <w:ind w:right="217" w:hanging="288"/>
        <w:jc w:val="both"/>
        <w:rPr>
          <w:rFonts w:cs="Times New Roman"/>
        </w:rPr>
      </w:pPr>
      <w:r w:rsidRPr="00F9508F">
        <w:rPr>
          <w:rFonts w:cs="Times New Roman"/>
        </w:rPr>
        <w:t>The</w:t>
      </w:r>
      <w:r w:rsidRPr="00F9508F">
        <w:rPr>
          <w:rFonts w:cs="Times New Roman"/>
          <w:spacing w:val="10"/>
        </w:rPr>
        <w:t xml:space="preserve"> </w:t>
      </w:r>
      <w:r w:rsidRPr="00F9508F">
        <w:rPr>
          <w:rFonts w:cs="Times New Roman"/>
        </w:rPr>
        <w:t>complete</w:t>
      </w:r>
      <w:r w:rsidRPr="00F9508F">
        <w:rPr>
          <w:rFonts w:cs="Times New Roman"/>
          <w:spacing w:val="10"/>
        </w:rPr>
        <w:t xml:space="preserve"> </w:t>
      </w:r>
      <w:r w:rsidRPr="00F9508F">
        <w:rPr>
          <w:rFonts w:cs="Times New Roman"/>
        </w:rPr>
        <w:t>application</w:t>
      </w:r>
      <w:r w:rsidRPr="00F9508F">
        <w:rPr>
          <w:rFonts w:cs="Times New Roman"/>
          <w:spacing w:val="11"/>
        </w:rPr>
        <w:t xml:space="preserve"> </w:t>
      </w:r>
      <w:r w:rsidRPr="00F9508F">
        <w:rPr>
          <w:rFonts w:cs="Times New Roman"/>
        </w:rPr>
        <w:t>package</w:t>
      </w:r>
      <w:r w:rsidRPr="00F9508F">
        <w:rPr>
          <w:rFonts w:cs="Times New Roman"/>
          <w:spacing w:val="10"/>
        </w:rPr>
        <w:t xml:space="preserve"> </w:t>
      </w:r>
      <w:r w:rsidRPr="00F9508F">
        <w:rPr>
          <w:rFonts w:cs="Times New Roman"/>
        </w:rPr>
        <w:t>for</w:t>
      </w:r>
      <w:r w:rsidRPr="00F9508F">
        <w:rPr>
          <w:rFonts w:cs="Times New Roman"/>
          <w:spacing w:val="11"/>
        </w:rPr>
        <w:t xml:space="preserve"> </w:t>
      </w:r>
      <w:r w:rsidRPr="00F9508F">
        <w:rPr>
          <w:rFonts w:cs="Times New Roman"/>
        </w:rPr>
        <w:t>tenure</w:t>
      </w:r>
      <w:r w:rsidRPr="00F9508F">
        <w:rPr>
          <w:rFonts w:cs="Times New Roman"/>
          <w:spacing w:val="10"/>
        </w:rPr>
        <w:t xml:space="preserve"> </w:t>
      </w:r>
      <w:r w:rsidRPr="00F9508F">
        <w:rPr>
          <w:rFonts w:cs="Times New Roman"/>
        </w:rPr>
        <w:t>and/or</w:t>
      </w:r>
      <w:r w:rsidRPr="00F9508F">
        <w:rPr>
          <w:rFonts w:cs="Times New Roman"/>
          <w:spacing w:val="10"/>
        </w:rPr>
        <w:t xml:space="preserve"> </w:t>
      </w:r>
      <w:r w:rsidRPr="00F9508F">
        <w:rPr>
          <w:rFonts w:cs="Times New Roman"/>
          <w:spacing w:val="-1"/>
        </w:rPr>
        <w:t>promotion</w:t>
      </w:r>
      <w:r w:rsidRPr="00F9508F">
        <w:rPr>
          <w:rFonts w:cs="Times New Roman"/>
          <w:spacing w:val="11"/>
        </w:rPr>
        <w:t xml:space="preserve"> </w:t>
      </w:r>
      <w:r w:rsidRPr="00F9508F">
        <w:rPr>
          <w:rFonts w:cs="Times New Roman"/>
        </w:rPr>
        <w:t>shall</w:t>
      </w:r>
      <w:r w:rsidRPr="00F9508F">
        <w:rPr>
          <w:rFonts w:cs="Times New Roman"/>
          <w:spacing w:val="9"/>
        </w:rPr>
        <w:t xml:space="preserve"> </w:t>
      </w:r>
      <w:r w:rsidRPr="00F9508F">
        <w:rPr>
          <w:rFonts w:cs="Times New Roman"/>
        </w:rPr>
        <w:t>be</w:t>
      </w:r>
      <w:r w:rsidRPr="00F9508F">
        <w:rPr>
          <w:rFonts w:cs="Times New Roman"/>
          <w:spacing w:val="11"/>
        </w:rPr>
        <w:t xml:space="preserve"> </w:t>
      </w:r>
      <w:r w:rsidRPr="00F9508F">
        <w:rPr>
          <w:rFonts w:cs="Times New Roman"/>
          <w:spacing w:val="-1"/>
        </w:rPr>
        <w:t>submitted</w:t>
      </w:r>
      <w:r w:rsidRPr="00F9508F">
        <w:rPr>
          <w:rFonts w:cs="Times New Roman"/>
          <w:spacing w:val="10"/>
        </w:rPr>
        <w:t xml:space="preserve"> </w:t>
      </w:r>
      <w:r w:rsidR="00F9508F" w:rsidRPr="00F9508F">
        <w:rPr>
          <w:rFonts w:cs="Times New Roman"/>
        </w:rPr>
        <w:t>by the candidate in the Google folder made accessible by Nancy Davis in the Dean’s Office.</w:t>
      </w:r>
    </w:p>
    <w:p w14:paraId="05B6F5B9" w14:textId="77777777" w:rsidR="00492A0D" w:rsidRPr="00F9508F" w:rsidRDefault="00492A0D" w:rsidP="00492A0D">
      <w:pPr>
        <w:pStyle w:val="BodyText"/>
        <w:tabs>
          <w:tab w:val="left" w:pos="403"/>
        </w:tabs>
        <w:spacing w:before="0"/>
        <w:ind w:left="400" w:right="217" w:firstLine="0"/>
        <w:jc w:val="both"/>
        <w:rPr>
          <w:rFonts w:cs="Times New Roman"/>
        </w:rPr>
      </w:pPr>
    </w:p>
    <w:p w14:paraId="637E73E7" w14:textId="642AF5E9" w:rsidR="00F9508F" w:rsidRPr="00F9508F" w:rsidRDefault="004968E4" w:rsidP="00F9508F">
      <w:pPr>
        <w:pStyle w:val="BodyText"/>
        <w:numPr>
          <w:ilvl w:val="0"/>
          <w:numId w:val="2"/>
        </w:numPr>
        <w:tabs>
          <w:tab w:val="left" w:pos="484"/>
        </w:tabs>
        <w:spacing w:before="0"/>
        <w:ind w:right="217"/>
        <w:jc w:val="both"/>
        <w:rPr>
          <w:rFonts w:cs="Times New Roman"/>
        </w:rPr>
      </w:pPr>
      <w:r w:rsidRPr="00F9508F">
        <w:rPr>
          <w:rFonts w:cs="Times New Roman"/>
        </w:rPr>
        <w:t>It</w:t>
      </w:r>
      <w:r w:rsidRPr="00F9508F">
        <w:rPr>
          <w:rFonts w:cs="Times New Roman"/>
          <w:spacing w:val="43"/>
        </w:rPr>
        <w:t xml:space="preserve"> </w:t>
      </w:r>
      <w:r w:rsidRPr="00F9508F">
        <w:rPr>
          <w:rFonts w:cs="Times New Roman"/>
        </w:rPr>
        <w:t>is</w:t>
      </w:r>
      <w:r w:rsidRPr="00F9508F">
        <w:rPr>
          <w:rFonts w:cs="Times New Roman"/>
          <w:spacing w:val="44"/>
        </w:rPr>
        <w:t xml:space="preserve"> </w:t>
      </w:r>
      <w:r w:rsidR="00F9508F" w:rsidRPr="00F9508F">
        <w:rPr>
          <w:rFonts w:cs="Times New Roman"/>
          <w:spacing w:val="-1"/>
        </w:rPr>
        <w:t>critical</w:t>
      </w:r>
      <w:r w:rsidRPr="00F9508F">
        <w:rPr>
          <w:rFonts w:cs="Times New Roman"/>
          <w:spacing w:val="43"/>
        </w:rPr>
        <w:t xml:space="preserve"> </w:t>
      </w:r>
      <w:r w:rsidRPr="00F9508F">
        <w:rPr>
          <w:rFonts w:cs="Times New Roman"/>
        </w:rPr>
        <w:t>that</w:t>
      </w:r>
      <w:r w:rsidRPr="00F9508F">
        <w:rPr>
          <w:rFonts w:cs="Times New Roman"/>
          <w:spacing w:val="44"/>
        </w:rPr>
        <w:t xml:space="preserve"> </w:t>
      </w:r>
      <w:r w:rsidRPr="00F9508F">
        <w:rPr>
          <w:rFonts w:cs="Times New Roman"/>
        </w:rPr>
        <w:t>the</w:t>
      </w:r>
      <w:r w:rsidRPr="00F9508F">
        <w:rPr>
          <w:rFonts w:cs="Times New Roman"/>
          <w:spacing w:val="44"/>
        </w:rPr>
        <w:t xml:space="preserve"> </w:t>
      </w:r>
      <w:r w:rsidRPr="00F9508F">
        <w:rPr>
          <w:rFonts w:cs="Times New Roman"/>
          <w:spacing w:val="-1"/>
        </w:rPr>
        <w:t>material</w:t>
      </w:r>
      <w:r w:rsidR="00F9508F" w:rsidRPr="00F9508F">
        <w:rPr>
          <w:rFonts w:cs="Times New Roman"/>
          <w:spacing w:val="-1"/>
        </w:rPr>
        <w:t>s submitted by the candidate</w:t>
      </w:r>
      <w:r w:rsidRPr="00F9508F">
        <w:rPr>
          <w:rFonts w:cs="Times New Roman"/>
          <w:spacing w:val="44"/>
        </w:rPr>
        <w:t xml:space="preserve"> </w:t>
      </w:r>
      <w:r w:rsidRPr="00F9508F">
        <w:rPr>
          <w:rFonts w:cs="Times New Roman"/>
        </w:rPr>
        <w:t>are</w:t>
      </w:r>
      <w:r w:rsidRPr="00F9508F">
        <w:rPr>
          <w:rFonts w:cs="Times New Roman"/>
          <w:spacing w:val="44"/>
        </w:rPr>
        <w:t xml:space="preserve"> </w:t>
      </w:r>
      <w:r w:rsidR="00C104C8">
        <w:rPr>
          <w:rFonts w:cs="Times New Roman"/>
        </w:rPr>
        <w:t>deposited</w:t>
      </w:r>
      <w:r w:rsidRPr="00F9508F">
        <w:rPr>
          <w:rFonts w:cs="Times New Roman"/>
          <w:spacing w:val="43"/>
        </w:rPr>
        <w:t xml:space="preserve"> </w:t>
      </w:r>
      <w:r w:rsidRPr="00F9508F">
        <w:rPr>
          <w:rFonts w:cs="Times New Roman"/>
        </w:rPr>
        <w:t>in</w:t>
      </w:r>
      <w:r w:rsidRPr="00F9508F">
        <w:rPr>
          <w:rFonts w:cs="Times New Roman"/>
          <w:spacing w:val="44"/>
        </w:rPr>
        <w:t xml:space="preserve"> </w:t>
      </w:r>
      <w:r w:rsidRPr="00F9508F">
        <w:rPr>
          <w:rFonts w:cs="Times New Roman"/>
        </w:rPr>
        <w:t>the</w:t>
      </w:r>
      <w:r w:rsidRPr="00F9508F">
        <w:rPr>
          <w:rFonts w:cs="Times New Roman"/>
          <w:spacing w:val="43"/>
        </w:rPr>
        <w:t xml:space="preserve"> </w:t>
      </w:r>
      <w:r w:rsidRPr="00F9508F">
        <w:rPr>
          <w:rFonts w:cs="Times New Roman"/>
        </w:rPr>
        <w:t>correct</w:t>
      </w:r>
      <w:r w:rsidRPr="00F9508F">
        <w:rPr>
          <w:rFonts w:cs="Times New Roman"/>
          <w:spacing w:val="44"/>
        </w:rPr>
        <w:t xml:space="preserve"> </w:t>
      </w:r>
      <w:r w:rsidR="00F9508F" w:rsidRPr="00F9508F">
        <w:rPr>
          <w:rFonts w:cs="Times New Roman"/>
        </w:rPr>
        <w:t>places within the assigned Google folder. The organization of the folders is detailed in the checklist provided in Section B of this document.</w:t>
      </w:r>
      <w:r w:rsidR="003E4C71">
        <w:rPr>
          <w:rFonts w:cs="Times New Roman"/>
        </w:rPr>
        <w:t xml:space="preserve"> </w:t>
      </w:r>
    </w:p>
    <w:p w14:paraId="40DE1289" w14:textId="6F0071CA" w:rsidR="00492A0D" w:rsidRPr="003E4C71" w:rsidRDefault="004968E4" w:rsidP="003E4C71">
      <w:pPr>
        <w:pStyle w:val="BodyText"/>
        <w:tabs>
          <w:tab w:val="left" w:pos="484"/>
        </w:tabs>
        <w:spacing w:before="0"/>
        <w:ind w:left="400" w:right="217" w:firstLine="0"/>
        <w:jc w:val="both"/>
        <w:rPr>
          <w:rFonts w:cs="Times New Roman"/>
        </w:rPr>
      </w:pPr>
      <w:r w:rsidRPr="00F9508F">
        <w:rPr>
          <w:rFonts w:cs="Times New Roman"/>
          <w:spacing w:val="44"/>
        </w:rPr>
        <w:t xml:space="preserve"> </w:t>
      </w:r>
    </w:p>
    <w:p w14:paraId="2279E744" w14:textId="787C8C0D" w:rsidR="00EC70C5" w:rsidRPr="00F9508F" w:rsidRDefault="00F9508F" w:rsidP="00492A0D">
      <w:pPr>
        <w:numPr>
          <w:ilvl w:val="0"/>
          <w:numId w:val="2"/>
        </w:numPr>
        <w:tabs>
          <w:tab w:val="left" w:pos="412"/>
        </w:tabs>
        <w:ind w:right="328" w:hanging="288"/>
        <w:rPr>
          <w:rFonts w:ascii="Times New Roman" w:eastAsia="Times New Roman" w:hAnsi="Times New Roman" w:cs="Times New Roman"/>
          <w:b/>
        </w:rPr>
      </w:pPr>
      <w:r w:rsidRPr="00F9508F">
        <w:rPr>
          <w:rFonts w:ascii="Times New Roman" w:hAnsi="Times New Roman" w:cs="Times New Roman"/>
          <w:b/>
        </w:rPr>
        <w:t>The Google folders should not be altered in any way. Do not move or rename any of the folders.</w:t>
      </w:r>
    </w:p>
    <w:p w14:paraId="39A9D8D8" w14:textId="77777777" w:rsidR="00663E0B" w:rsidRPr="00F9508F" w:rsidRDefault="00663E0B" w:rsidP="00492A0D">
      <w:pPr>
        <w:rPr>
          <w:rFonts w:ascii="Times New Roman" w:eastAsia="Times New Roman" w:hAnsi="Times New Roman" w:cs="Times New Roman"/>
        </w:rPr>
      </w:pPr>
    </w:p>
    <w:p w14:paraId="04EA89E4" w14:textId="450CDC7A" w:rsidR="00A73CA6" w:rsidRPr="00EC2090" w:rsidRDefault="004968E4" w:rsidP="00F9508F">
      <w:pPr>
        <w:numPr>
          <w:ilvl w:val="0"/>
          <w:numId w:val="2"/>
        </w:numPr>
        <w:tabs>
          <w:tab w:val="left" w:pos="413"/>
        </w:tabs>
        <w:ind w:right="134"/>
        <w:rPr>
          <w:rFonts w:ascii="Times New Roman" w:eastAsia="Times New Roman" w:hAnsi="Times New Roman" w:cs="Times New Roman"/>
        </w:rPr>
      </w:pPr>
      <w:r w:rsidRPr="00F9508F">
        <w:rPr>
          <w:rFonts w:ascii="Times New Roman" w:hAnsi="Times New Roman" w:cs="Times New Roman"/>
        </w:rPr>
        <w:t xml:space="preserve">The </w:t>
      </w:r>
      <w:r w:rsidRPr="00F9508F">
        <w:rPr>
          <w:rFonts w:ascii="Times New Roman" w:hAnsi="Times New Roman" w:cs="Times New Roman"/>
          <w:b/>
        </w:rPr>
        <w:t xml:space="preserve">checklist </w:t>
      </w:r>
      <w:r w:rsidRPr="00F9508F">
        <w:rPr>
          <w:rFonts w:ascii="Times New Roman" w:hAnsi="Times New Roman" w:cs="Times New Roman"/>
        </w:rPr>
        <w:t xml:space="preserve">should be </w:t>
      </w:r>
      <w:r w:rsidRPr="00F9508F">
        <w:rPr>
          <w:rFonts w:ascii="Times New Roman" w:hAnsi="Times New Roman" w:cs="Times New Roman"/>
          <w:spacing w:val="-1"/>
        </w:rPr>
        <w:t>completed</w:t>
      </w:r>
      <w:r w:rsidRPr="00F9508F">
        <w:rPr>
          <w:rFonts w:ascii="Times New Roman" w:hAnsi="Times New Roman" w:cs="Times New Roman"/>
        </w:rPr>
        <w:t xml:space="preserve"> fully.</w:t>
      </w:r>
      <w:r w:rsidRPr="00F9508F">
        <w:rPr>
          <w:rFonts w:ascii="Times New Roman" w:hAnsi="Times New Roman" w:cs="Times New Roman"/>
          <w:spacing w:val="60"/>
        </w:rPr>
        <w:t xml:space="preserve"> </w:t>
      </w:r>
      <w:r w:rsidRPr="00F9508F">
        <w:rPr>
          <w:rFonts w:ascii="Times New Roman" w:hAnsi="Times New Roman" w:cs="Times New Roman"/>
        </w:rPr>
        <w:t xml:space="preserve">Candidates should </w:t>
      </w:r>
      <w:r w:rsidRPr="00F9508F">
        <w:rPr>
          <w:rFonts w:ascii="Times New Roman" w:hAnsi="Times New Roman" w:cs="Times New Roman"/>
          <w:spacing w:val="-1"/>
        </w:rPr>
        <w:t xml:space="preserve">indicate items </w:t>
      </w:r>
      <w:r w:rsidRPr="00F9508F">
        <w:rPr>
          <w:rFonts w:ascii="Times New Roman" w:hAnsi="Times New Roman" w:cs="Times New Roman"/>
        </w:rPr>
        <w:t>that</w:t>
      </w:r>
      <w:r w:rsidRPr="00F9508F">
        <w:rPr>
          <w:rFonts w:ascii="Times New Roman" w:hAnsi="Times New Roman" w:cs="Times New Roman"/>
          <w:spacing w:val="-1"/>
        </w:rPr>
        <w:t xml:space="preserve"> </w:t>
      </w:r>
      <w:r w:rsidRPr="00F9508F">
        <w:rPr>
          <w:rFonts w:ascii="Times New Roman" w:hAnsi="Times New Roman" w:cs="Times New Roman"/>
        </w:rPr>
        <w:t>do</w:t>
      </w:r>
      <w:r w:rsidRPr="00F9508F">
        <w:rPr>
          <w:rFonts w:ascii="Times New Roman" w:hAnsi="Times New Roman" w:cs="Times New Roman"/>
          <w:spacing w:val="-1"/>
        </w:rPr>
        <w:t xml:space="preserve"> </w:t>
      </w:r>
      <w:r w:rsidRPr="00F9508F">
        <w:rPr>
          <w:rFonts w:ascii="Times New Roman" w:hAnsi="Times New Roman" w:cs="Times New Roman"/>
        </w:rPr>
        <w:t>not</w:t>
      </w:r>
      <w:r w:rsidRPr="00F9508F">
        <w:rPr>
          <w:rFonts w:ascii="Times New Roman" w:hAnsi="Times New Roman" w:cs="Times New Roman"/>
          <w:spacing w:val="35"/>
        </w:rPr>
        <w:t xml:space="preserve"> </w:t>
      </w:r>
      <w:r w:rsidRPr="00F9508F">
        <w:rPr>
          <w:rFonts w:ascii="Times New Roman" w:hAnsi="Times New Roman" w:cs="Times New Roman"/>
        </w:rPr>
        <w:t>apply</w:t>
      </w:r>
      <w:r w:rsidRPr="00F9508F">
        <w:rPr>
          <w:rFonts w:ascii="Times New Roman" w:hAnsi="Times New Roman" w:cs="Times New Roman"/>
          <w:spacing w:val="-1"/>
        </w:rPr>
        <w:t xml:space="preserve"> </w:t>
      </w:r>
      <w:r w:rsidRPr="00F9508F">
        <w:rPr>
          <w:rFonts w:ascii="Times New Roman" w:hAnsi="Times New Roman" w:cs="Times New Roman"/>
        </w:rPr>
        <w:t>to</w:t>
      </w:r>
      <w:r w:rsidRPr="00F9508F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 xml:space="preserve">them </w:t>
      </w:r>
      <w:r w:rsidRPr="00EC2090">
        <w:rPr>
          <w:rFonts w:ascii="Times New Roman" w:hAnsi="Times New Roman" w:cs="Times New Roman"/>
        </w:rPr>
        <w:t>with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N/A</w:t>
      </w:r>
      <w:r w:rsidR="00EC70C5" w:rsidRPr="00EC2090">
        <w:rPr>
          <w:rFonts w:ascii="Times New Roman" w:hAnsi="Times New Roman" w:cs="Times New Roman"/>
          <w:spacing w:val="-1"/>
        </w:rPr>
        <w:t>.</w:t>
      </w:r>
      <w:r w:rsidR="003E4C71">
        <w:rPr>
          <w:rFonts w:ascii="Times New Roman" w:hAnsi="Times New Roman" w:cs="Times New Roman"/>
          <w:spacing w:val="-1"/>
        </w:rPr>
        <w:t xml:space="preserve"> A copy of the checklist with items checked off or marked N/A should be placed in the first subfolder as indicated below.</w:t>
      </w:r>
    </w:p>
    <w:p w14:paraId="6BF24446" w14:textId="15BA1E1C" w:rsidR="00EC2090" w:rsidRPr="00EC2090" w:rsidRDefault="00EC2090" w:rsidP="00EC2090">
      <w:pPr>
        <w:pStyle w:val="ListParagraph"/>
        <w:rPr>
          <w:rFonts w:ascii="Times New Roman" w:eastAsia="Times New Roman" w:hAnsi="Times New Roman" w:cs="Times New Roman"/>
        </w:rPr>
      </w:pPr>
    </w:p>
    <w:p w14:paraId="2021C581" w14:textId="3E9E21E9" w:rsidR="00EC2090" w:rsidRPr="00EC2090" w:rsidRDefault="00EC2090" w:rsidP="00EC20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C2090">
        <w:rPr>
          <w:rFonts w:ascii="Times New Roman" w:eastAsia="Times New Roman" w:hAnsi="Times New Roman" w:cs="Times New Roman"/>
        </w:rPr>
        <w:t xml:space="preserve">Use </w:t>
      </w:r>
      <w:r w:rsidRPr="00EC2090">
        <w:rPr>
          <w:rFonts w:ascii="Times New Roman" w:hAnsi="Times New Roman" w:cs="Times New Roman"/>
        </w:rPr>
        <w:t>narrative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sections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to</w:t>
      </w:r>
      <w:r w:rsidRPr="00EC2090">
        <w:rPr>
          <w:rFonts w:ascii="Times New Roman" w:hAnsi="Times New Roman" w:cs="Times New Roman"/>
          <w:spacing w:val="-1"/>
        </w:rPr>
        <w:t xml:space="preserve"> explain </w:t>
      </w:r>
      <w:r w:rsidRPr="00EC2090">
        <w:rPr>
          <w:rFonts w:ascii="Times New Roman" w:hAnsi="Times New Roman" w:cs="Times New Roman"/>
        </w:rPr>
        <w:t>and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evaluate your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 xml:space="preserve">work. The </w:t>
      </w:r>
      <w:r w:rsidRPr="00EC2090">
        <w:rPr>
          <w:rFonts w:ascii="Times New Roman" w:hAnsi="Times New Roman" w:cs="Times New Roman"/>
          <w:spacing w:val="-1"/>
        </w:rPr>
        <w:t xml:space="preserve">narrative </w:t>
      </w:r>
      <w:r w:rsidRPr="00EC2090">
        <w:rPr>
          <w:rFonts w:ascii="Times New Roman" w:hAnsi="Times New Roman" w:cs="Times New Roman"/>
        </w:rPr>
        <w:t>sections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play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an</w:t>
      </w:r>
      <w:r w:rsidRPr="00EC2090">
        <w:rPr>
          <w:rFonts w:ascii="Times New Roman" w:hAnsi="Times New Roman" w:cs="Times New Roman"/>
          <w:spacing w:val="-1"/>
        </w:rPr>
        <w:t xml:space="preserve"> important role </w:t>
      </w:r>
      <w:r w:rsidRPr="00EC2090">
        <w:rPr>
          <w:rFonts w:ascii="Times New Roman" w:hAnsi="Times New Roman" w:cs="Times New Roman"/>
        </w:rPr>
        <w:t>in</w:t>
      </w:r>
      <w:r w:rsidRPr="00EC2090">
        <w:rPr>
          <w:rFonts w:ascii="Times New Roman" w:hAnsi="Times New Roman" w:cs="Times New Roman"/>
          <w:spacing w:val="55"/>
        </w:rPr>
        <w:t xml:space="preserve"> </w:t>
      </w:r>
      <w:r w:rsidRPr="00EC2090">
        <w:rPr>
          <w:rFonts w:ascii="Times New Roman" w:hAnsi="Times New Roman" w:cs="Times New Roman"/>
        </w:rPr>
        <w:t xml:space="preserve">helping </w:t>
      </w:r>
      <w:r w:rsidRPr="00EC2090">
        <w:rPr>
          <w:rFonts w:ascii="Times New Roman" w:hAnsi="Times New Roman" w:cs="Times New Roman"/>
          <w:spacing w:val="-1"/>
        </w:rPr>
        <w:t>evaluators</w:t>
      </w:r>
      <w:r w:rsidRPr="00EC2090">
        <w:rPr>
          <w:rFonts w:ascii="Times New Roman" w:hAnsi="Times New Roman" w:cs="Times New Roman"/>
        </w:rPr>
        <w:t xml:space="preserve"> understand your </w:t>
      </w:r>
      <w:r w:rsidRPr="00EC2090">
        <w:rPr>
          <w:rFonts w:ascii="Times New Roman" w:hAnsi="Times New Roman" w:cs="Times New Roman"/>
          <w:spacing w:val="-1"/>
        </w:rPr>
        <w:t>activities</w:t>
      </w:r>
      <w:r w:rsidRPr="00EC2090">
        <w:rPr>
          <w:rFonts w:ascii="Times New Roman" w:hAnsi="Times New Roman" w:cs="Times New Roman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>and accomplishments</w:t>
      </w:r>
      <w:r w:rsidRPr="00EC2090">
        <w:rPr>
          <w:rFonts w:ascii="Times New Roman" w:hAnsi="Times New Roman" w:cs="Times New Roman"/>
        </w:rPr>
        <w:t>. Use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these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sections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to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help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readers</w:t>
      </w:r>
      <w:r w:rsidRPr="00EC2090">
        <w:rPr>
          <w:rFonts w:ascii="Times New Roman" w:hAnsi="Times New Roman" w:cs="Times New Roman"/>
          <w:spacing w:val="28"/>
        </w:rPr>
        <w:t xml:space="preserve"> </w:t>
      </w:r>
      <w:r w:rsidRPr="00EC2090">
        <w:rPr>
          <w:rFonts w:ascii="Times New Roman" w:hAnsi="Times New Roman" w:cs="Times New Roman"/>
        </w:rPr>
        <w:t>understand</w:t>
      </w:r>
      <w:r w:rsidRPr="00EC2090">
        <w:rPr>
          <w:rFonts w:ascii="Times New Roman" w:hAnsi="Times New Roman" w:cs="Times New Roman"/>
          <w:spacing w:val="-1"/>
        </w:rPr>
        <w:t xml:space="preserve"> information </w:t>
      </w:r>
      <w:r w:rsidRPr="00EC2090">
        <w:rPr>
          <w:rFonts w:ascii="Times New Roman" w:hAnsi="Times New Roman" w:cs="Times New Roman"/>
        </w:rPr>
        <w:t>unique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to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your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discipline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or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field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and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your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duties.</w:t>
      </w:r>
    </w:p>
    <w:p w14:paraId="1B83934C" w14:textId="77777777" w:rsidR="00EC2090" w:rsidRPr="00EC2090" w:rsidRDefault="00EC2090" w:rsidP="00EC2090">
      <w:pPr>
        <w:pStyle w:val="ListParagraph"/>
        <w:rPr>
          <w:rFonts w:ascii="Times New Roman" w:eastAsia="Times New Roman" w:hAnsi="Times New Roman" w:cs="Times New Roman"/>
        </w:rPr>
      </w:pPr>
    </w:p>
    <w:p w14:paraId="5387CB00" w14:textId="1399D80E" w:rsidR="00EC2090" w:rsidRPr="00EC2090" w:rsidRDefault="00EC2090" w:rsidP="00EC20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C2090">
        <w:rPr>
          <w:rFonts w:ascii="Times New Roman" w:eastAsia="Times New Roman" w:hAnsi="Times New Roman" w:cs="Times New Roman"/>
        </w:rPr>
        <w:t xml:space="preserve">In the </w:t>
      </w:r>
      <w:r w:rsidRPr="00EC2090">
        <w:rPr>
          <w:rFonts w:ascii="Times New Roman" w:hAnsi="Times New Roman" w:cs="Times New Roman"/>
        </w:rPr>
        <w:t>section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on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Evaluation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of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Teaching,</w:t>
      </w:r>
      <w:r w:rsidRPr="00EC2090">
        <w:rPr>
          <w:rFonts w:ascii="Times New Roman" w:hAnsi="Times New Roman" w:cs="Times New Roman"/>
          <w:spacing w:val="-1"/>
        </w:rPr>
        <w:t xml:space="preserve"> report</w:t>
      </w:r>
      <w:r w:rsidRPr="00EC2090">
        <w:rPr>
          <w:rFonts w:ascii="Times New Roman" w:hAnsi="Times New Roman" w:cs="Times New Roman"/>
        </w:rPr>
        <w:t xml:space="preserve"> results of </w:t>
      </w:r>
      <w:r w:rsidRPr="00EC2090">
        <w:rPr>
          <w:rFonts w:ascii="Times New Roman" w:hAnsi="Times New Roman" w:cs="Times New Roman"/>
          <w:spacing w:val="-1"/>
        </w:rPr>
        <w:t xml:space="preserve">evaluation </w:t>
      </w:r>
      <w:r w:rsidRPr="00EC2090">
        <w:rPr>
          <w:rFonts w:ascii="Times New Roman" w:hAnsi="Times New Roman" w:cs="Times New Roman"/>
        </w:rPr>
        <w:t>of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your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teaching</w:t>
      </w:r>
      <w:r w:rsidRPr="00EC2090">
        <w:rPr>
          <w:rFonts w:ascii="Times New Roman" w:hAnsi="Times New Roman" w:cs="Times New Roman"/>
          <w:spacing w:val="25"/>
        </w:rPr>
        <w:t xml:space="preserve"> </w:t>
      </w:r>
      <w:r w:rsidRPr="00EC2090">
        <w:rPr>
          <w:rFonts w:ascii="Times New Roman" w:hAnsi="Times New Roman" w:cs="Times New Roman"/>
        </w:rPr>
        <w:t>using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the</w:t>
      </w:r>
      <w:r w:rsidRPr="00EC2090">
        <w:rPr>
          <w:rFonts w:ascii="Times New Roman" w:hAnsi="Times New Roman" w:cs="Times New Roman"/>
          <w:spacing w:val="-1"/>
        </w:rPr>
        <w:t xml:space="preserve"> University-supported instrument. While</w:t>
      </w:r>
      <w:r w:rsidRPr="00EC2090">
        <w:rPr>
          <w:rFonts w:ascii="Times New Roman" w:hAnsi="Times New Roman" w:cs="Times New Roman"/>
        </w:rPr>
        <w:t xml:space="preserve"> the actual </w:t>
      </w:r>
      <w:r w:rsidRPr="00EC2090">
        <w:rPr>
          <w:rFonts w:ascii="Times New Roman" w:hAnsi="Times New Roman" w:cs="Times New Roman"/>
          <w:spacing w:val="-1"/>
        </w:rPr>
        <w:t>teaching instrument</w:t>
      </w:r>
      <w:r w:rsidRPr="00EC2090">
        <w:rPr>
          <w:rFonts w:ascii="Times New Roman" w:hAnsi="Times New Roman" w:cs="Times New Roman"/>
        </w:rPr>
        <w:t xml:space="preserve"> reports are to</w:t>
      </w:r>
      <w:r w:rsidRPr="00EC2090">
        <w:rPr>
          <w:rFonts w:ascii="Times New Roman" w:hAnsi="Times New Roman" w:cs="Times New Roman"/>
          <w:spacing w:val="47"/>
        </w:rPr>
        <w:t xml:space="preserve"> </w:t>
      </w:r>
      <w:r w:rsidRPr="00EC2090">
        <w:rPr>
          <w:rFonts w:ascii="Times New Roman" w:hAnsi="Times New Roman" w:cs="Times New Roman"/>
        </w:rPr>
        <w:t xml:space="preserve">be </w:t>
      </w:r>
      <w:r w:rsidRPr="00EC2090">
        <w:rPr>
          <w:rFonts w:ascii="Times New Roman" w:hAnsi="Times New Roman" w:cs="Times New Roman"/>
          <w:spacing w:val="-1"/>
        </w:rPr>
        <w:t>submitted</w:t>
      </w:r>
      <w:r w:rsidRPr="00EC2090">
        <w:rPr>
          <w:rFonts w:ascii="Times New Roman" w:hAnsi="Times New Roman" w:cs="Times New Roman"/>
        </w:rPr>
        <w:t xml:space="preserve"> in the </w:t>
      </w:r>
      <w:r w:rsidRPr="00EC2090">
        <w:rPr>
          <w:rFonts w:ascii="Times New Roman" w:hAnsi="Times New Roman" w:cs="Times New Roman"/>
          <w:spacing w:val="-1"/>
        </w:rPr>
        <w:t>notebook</w:t>
      </w:r>
      <w:r w:rsidRPr="00EC2090">
        <w:rPr>
          <w:rFonts w:ascii="Times New Roman" w:hAnsi="Times New Roman" w:cs="Times New Roman"/>
        </w:rPr>
        <w:t xml:space="preserve"> of supporting </w:t>
      </w:r>
      <w:r w:rsidRPr="00EC2090">
        <w:rPr>
          <w:rFonts w:ascii="Times New Roman" w:hAnsi="Times New Roman" w:cs="Times New Roman"/>
          <w:spacing w:val="-1"/>
        </w:rPr>
        <w:t xml:space="preserve">materials, </w:t>
      </w:r>
      <w:r w:rsidRPr="00EC2090">
        <w:rPr>
          <w:rFonts w:ascii="Times New Roman" w:hAnsi="Times New Roman" w:cs="Times New Roman"/>
        </w:rPr>
        <w:t>the</w:t>
      </w:r>
      <w:r w:rsidRPr="00EC2090">
        <w:rPr>
          <w:rFonts w:ascii="Times New Roman" w:hAnsi="Times New Roman" w:cs="Times New Roman"/>
          <w:spacing w:val="-1"/>
        </w:rPr>
        <w:t xml:space="preserve"> results should be</w:t>
      </w:r>
      <w:r w:rsidRPr="00EC2090">
        <w:rPr>
          <w:rFonts w:ascii="Times New Roman" w:hAnsi="Times New Roman" w:cs="Times New Roman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>summarized in this section, in a table.</w:t>
      </w:r>
    </w:p>
    <w:p w14:paraId="410D457F" w14:textId="77777777" w:rsidR="00EC2090" w:rsidRPr="00EC2090" w:rsidRDefault="00EC2090" w:rsidP="00EC2090">
      <w:pPr>
        <w:pStyle w:val="ListParagraph"/>
        <w:rPr>
          <w:rFonts w:ascii="Times New Roman" w:eastAsia="Times New Roman" w:hAnsi="Times New Roman" w:cs="Times New Roman"/>
        </w:rPr>
      </w:pPr>
    </w:p>
    <w:p w14:paraId="10023DE5" w14:textId="2A07EE3D" w:rsidR="00EC2090" w:rsidRPr="00EC2090" w:rsidRDefault="00EC2090" w:rsidP="00EC20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C2090">
        <w:rPr>
          <w:rFonts w:ascii="Times New Roman" w:eastAsia="Times New Roman" w:hAnsi="Times New Roman" w:cs="Times New Roman"/>
        </w:rPr>
        <w:t xml:space="preserve">In </w:t>
      </w:r>
      <w:r w:rsidRPr="00EC2090">
        <w:rPr>
          <w:rFonts w:ascii="Times New Roman" w:hAnsi="Times New Roman" w:cs="Times New Roman"/>
        </w:rPr>
        <w:t>cases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where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there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are</w:t>
      </w:r>
      <w:r w:rsidRPr="00EC2090">
        <w:rPr>
          <w:rFonts w:ascii="Times New Roman" w:hAnsi="Times New Roman" w:cs="Times New Roman"/>
          <w:spacing w:val="-1"/>
        </w:rPr>
        <w:t xml:space="preserve"> different </w:t>
      </w:r>
      <w:r w:rsidRPr="00EC2090">
        <w:rPr>
          <w:rFonts w:ascii="Times New Roman" w:hAnsi="Times New Roman" w:cs="Times New Roman"/>
        </w:rPr>
        <w:t>criteria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for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scholarship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based on the different disciplines or</w:t>
      </w:r>
      <w:r w:rsidRPr="00EC2090">
        <w:rPr>
          <w:rFonts w:ascii="Times New Roman" w:hAnsi="Times New Roman" w:cs="Times New Roman"/>
          <w:spacing w:val="28"/>
        </w:rPr>
        <w:t xml:space="preserve"> </w:t>
      </w:r>
      <w:r w:rsidRPr="00EC2090">
        <w:rPr>
          <w:rFonts w:ascii="Times New Roman" w:hAnsi="Times New Roman" w:cs="Times New Roman"/>
        </w:rPr>
        <w:t>sub-disciplines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within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a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 xml:space="preserve">given </w:t>
      </w:r>
      <w:r w:rsidRPr="00EC2090">
        <w:rPr>
          <w:rFonts w:ascii="Times New Roman" w:hAnsi="Times New Roman" w:cs="Times New Roman"/>
          <w:spacing w:val="-1"/>
        </w:rPr>
        <w:t>department,</w:t>
      </w:r>
      <w:r w:rsidRPr="00EC2090">
        <w:rPr>
          <w:rFonts w:ascii="Times New Roman" w:hAnsi="Times New Roman" w:cs="Times New Roman"/>
        </w:rPr>
        <w:t xml:space="preserve"> each candidate </w:t>
      </w:r>
      <w:r w:rsidRPr="00EC2090">
        <w:rPr>
          <w:rFonts w:ascii="Times New Roman" w:hAnsi="Times New Roman" w:cs="Times New Roman"/>
          <w:spacing w:val="-1"/>
        </w:rPr>
        <w:t xml:space="preserve">should </w:t>
      </w:r>
      <w:r w:rsidRPr="00EC2090">
        <w:rPr>
          <w:rFonts w:ascii="Times New Roman" w:hAnsi="Times New Roman" w:cs="Times New Roman"/>
        </w:rPr>
        <w:t>clearly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indicate</w:t>
      </w:r>
      <w:r w:rsidRPr="00EC2090">
        <w:rPr>
          <w:rFonts w:ascii="Times New Roman" w:hAnsi="Times New Roman" w:cs="Times New Roman"/>
          <w:spacing w:val="-1"/>
        </w:rPr>
        <w:t xml:space="preserve"> </w:t>
      </w:r>
      <w:r w:rsidRPr="00EC2090">
        <w:rPr>
          <w:rFonts w:ascii="Times New Roman" w:hAnsi="Times New Roman" w:cs="Times New Roman"/>
        </w:rPr>
        <w:t>at</w:t>
      </w:r>
      <w:r w:rsidRPr="00EC2090">
        <w:rPr>
          <w:rFonts w:ascii="Times New Roman" w:hAnsi="Times New Roman" w:cs="Times New Roman"/>
          <w:spacing w:val="-1"/>
        </w:rPr>
        <w:t xml:space="preserve"> the</w:t>
      </w:r>
      <w:r w:rsidRPr="00EC2090">
        <w:rPr>
          <w:rFonts w:ascii="Times New Roman" w:hAnsi="Times New Roman" w:cs="Times New Roman"/>
          <w:spacing w:val="27"/>
        </w:rPr>
        <w:t xml:space="preserve"> </w:t>
      </w:r>
      <w:r w:rsidRPr="00EC2090">
        <w:rPr>
          <w:rFonts w:ascii="Times New Roman" w:hAnsi="Times New Roman" w:cs="Times New Roman"/>
        </w:rPr>
        <w:t>beginning of</w:t>
      </w:r>
      <w:r w:rsidRPr="00EC2090">
        <w:rPr>
          <w:rFonts w:ascii="Times New Roman" w:hAnsi="Times New Roman" w:cs="Times New Roman"/>
          <w:spacing w:val="-2"/>
        </w:rPr>
        <w:t xml:space="preserve"> </w:t>
      </w:r>
      <w:r w:rsidRPr="00EC2090">
        <w:rPr>
          <w:rFonts w:ascii="Times New Roman" w:hAnsi="Times New Roman" w:cs="Times New Roman"/>
        </w:rPr>
        <w:t xml:space="preserve">the scholarship narrative which </w:t>
      </w:r>
      <w:r w:rsidRPr="00EC2090">
        <w:rPr>
          <w:rFonts w:ascii="Times New Roman" w:hAnsi="Times New Roman" w:cs="Times New Roman"/>
          <w:spacing w:val="-1"/>
        </w:rPr>
        <w:t>criteria</w:t>
      </w:r>
      <w:r w:rsidRPr="00EC2090">
        <w:rPr>
          <w:rFonts w:ascii="Times New Roman" w:hAnsi="Times New Roman" w:cs="Times New Roman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>are</w:t>
      </w:r>
      <w:r w:rsidRPr="00EC2090">
        <w:rPr>
          <w:rFonts w:ascii="Times New Roman" w:hAnsi="Times New Roman" w:cs="Times New Roman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>applicable</w:t>
      </w:r>
      <w:r w:rsidRPr="00EC2090">
        <w:rPr>
          <w:rFonts w:ascii="Times New Roman" w:hAnsi="Times New Roman" w:cs="Times New Roman"/>
        </w:rPr>
        <w:t xml:space="preserve"> to </w:t>
      </w:r>
      <w:r w:rsidRPr="00EC2090">
        <w:rPr>
          <w:rFonts w:ascii="Times New Roman" w:hAnsi="Times New Roman" w:cs="Times New Roman"/>
          <w:spacing w:val="-1"/>
        </w:rPr>
        <w:t>his/her</w:t>
      </w:r>
      <w:r w:rsidRPr="00EC2090">
        <w:rPr>
          <w:rFonts w:ascii="Times New Roman" w:hAnsi="Times New Roman" w:cs="Times New Roman"/>
        </w:rPr>
        <w:t xml:space="preserve"> </w:t>
      </w:r>
      <w:r w:rsidRPr="00EC2090">
        <w:rPr>
          <w:rFonts w:ascii="Times New Roman" w:hAnsi="Times New Roman" w:cs="Times New Roman"/>
          <w:spacing w:val="-1"/>
        </w:rPr>
        <w:t>application.</w:t>
      </w:r>
    </w:p>
    <w:p w14:paraId="1F7D9A67" w14:textId="77777777" w:rsidR="00EC2090" w:rsidRPr="00EC2090" w:rsidRDefault="00EC2090" w:rsidP="00EC2090">
      <w:pPr>
        <w:pStyle w:val="ListParagraph"/>
        <w:rPr>
          <w:rFonts w:ascii="Times New Roman" w:eastAsia="Times New Roman" w:hAnsi="Times New Roman" w:cs="Times New Roman"/>
        </w:rPr>
      </w:pPr>
    </w:p>
    <w:p w14:paraId="0D4B5EB9" w14:textId="7D961AE1" w:rsidR="00EC2090" w:rsidRPr="00C104C8" w:rsidRDefault="00BD3108" w:rsidP="00C104C8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104C8">
        <w:rPr>
          <w:rFonts w:ascii="Times New Roman" w:eastAsia="Times New Roman" w:hAnsi="Times New Roman" w:cs="Times New Roman"/>
          <w:b/>
          <w:bCs/>
        </w:rPr>
        <w:t>Ensure</w:t>
      </w:r>
      <w:r w:rsidRPr="00C104C8">
        <w:rPr>
          <w:rFonts w:ascii="Times New Roman" w:eastAsia="Times New Roman" w:hAnsi="Times New Roman" w:cs="Times New Roman"/>
        </w:rPr>
        <w:t xml:space="preserve"> </w:t>
      </w:r>
      <w:r w:rsidRPr="00C104C8">
        <w:rPr>
          <w:rFonts w:ascii="Times New Roman" w:hAnsi="Times New Roman" w:cs="Times New Roman"/>
          <w:b/>
        </w:rPr>
        <w:t xml:space="preserve">that your application and supporting documentation are </w:t>
      </w:r>
      <w:r w:rsidRPr="00C104C8">
        <w:rPr>
          <w:rFonts w:ascii="Times New Roman" w:hAnsi="Times New Roman" w:cs="Times New Roman"/>
          <w:b/>
          <w:u w:val="single" w:color="000000"/>
        </w:rPr>
        <w:t>complete, well presented and</w:t>
      </w:r>
      <w:r w:rsidRPr="00C104C8">
        <w:rPr>
          <w:rFonts w:ascii="Times New Roman" w:hAnsi="Times New Roman" w:cs="Times New Roman"/>
          <w:b/>
          <w:spacing w:val="55"/>
        </w:rPr>
        <w:t xml:space="preserve"> </w:t>
      </w:r>
      <w:r w:rsidRPr="00C104C8">
        <w:rPr>
          <w:rFonts w:ascii="Times New Roman" w:hAnsi="Times New Roman" w:cs="Times New Roman"/>
          <w:b/>
          <w:u w:val="single" w:color="000000"/>
        </w:rPr>
        <w:t>o</w:t>
      </w:r>
      <w:r w:rsidRPr="00C104C8">
        <w:rPr>
          <w:rFonts w:ascii="Times New Roman" w:hAnsi="Times New Roman" w:cs="Times New Roman"/>
          <w:b/>
          <w:u w:val="single"/>
        </w:rPr>
        <w:t>rganized</w:t>
      </w:r>
      <w:r w:rsidRPr="00C104C8">
        <w:rPr>
          <w:rFonts w:ascii="Times New Roman" w:hAnsi="Times New Roman" w:cs="Times New Roman"/>
          <w:b/>
        </w:rPr>
        <w:t>.</w:t>
      </w:r>
      <w:r w:rsidR="00C104C8" w:rsidRPr="00C104C8">
        <w:rPr>
          <w:rFonts w:ascii="Times New Roman" w:hAnsi="Times New Roman" w:cs="Times New Roman"/>
          <w:spacing w:val="59"/>
        </w:rPr>
        <w:t xml:space="preserve"> </w:t>
      </w:r>
      <w:r w:rsidR="00C104C8" w:rsidRPr="00C104C8">
        <w:rPr>
          <w:rFonts w:ascii="Times New Roman" w:hAnsi="Times New Roman" w:cs="Times New Roman"/>
        </w:rPr>
        <w:t>You want committee members to easily find the documents pertinent to their work as evaluators. We</w:t>
      </w:r>
      <w:r w:rsidRPr="00C104C8">
        <w:rPr>
          <w:rFonts w:ascii="Times New Roman" w:hAnsi="Times New Roman" w:cs="Times New Roman"/>
        </w:rPr>
        <w:t xml:space="preserve"> encourage faculty to ask trusted colleagues to proofread applications and provide guidance about content.  </w:t>
      </w:r>
    </w:p>
    <w:p w14:paraId="570B5C3E" w14:textId="77777777" w:rsidR="003E4C71" w:rsidRPr="003E4C71" w:rsidRDefault="003E4C71" w:rsidP="003E4C71">
      <w:pPr>
        <w:pStyle w:val="ListParagraph"/>
        <w:rPr>
          <w:rFonts w:ascii="Times New Roman" w:eastAsia="Times New Roman" w:hAnsi="Times New Roman" w:cs="Times New Roman"/>
        </w:rPr>
      </w:pPr>
    </w:p>
    <w:p w14:paraId="2A1E7BDB" w14:textId="77777777" w:rsidR="00663E0B" w:rsidRPr="00EC70C5" w:rsidRDefault="00663E0B" w:rsidP="00492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69B44" w14:textId="282273DB" w:rsidR="00663E0B" w:rsidRPr="00C10739" w:rsidRDefault="00B50217" w:rsidP="00EC2090">
      <w:pPr>
        <w:tabs>
          <w:tab w:val="left" w:pos="306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EC2090">
        <w:rPr>
          <w:rFonts w:ascii="Times New Roman" w:hAnsi="Times New Roman" w:cs="Times New Roman"/>
          <w:b/>
          <w:spacing w:val="-1"/>
          <w:sz w:val="32"/>
          <w:szCs w:val="32"/>
          <w:highlight w:val="lightGray"/>
          <w:u w:val="single" w:color="000000"/>
        </w:rPr>
        <w:lastRenderedPageBreak/>
        <w:t xml:space="preserve">B. </w:t>
      </w:r>
      <w:r w:rsidR="00E65DFF" w:rsidRPr="00EC2090">
        <w:rPr>
          <w:rFonts w:ascii="Times New Roman" w:hAnsi="Times New Roman" w:cs="Times New Roman"/>
          <w:b/>
          <w:spacing w:val="-1"/>
          <w:sz w:val="32"/>
          <w:szCs w:val="32"/>
          <w:highlight w:val="lightGray"/>
          <w:u w:val="single" w:color="000000"/>
        </w:rPr>
        <w:t xml:space="preserve"> </w:t>
      </w:r>
      <w:r w:rsidR="003D0EAB" w:rsidRPr="00EC2090">
        <w:rPr>
          <w:rFonts w:ascii="Times New Roman" w:hAnsi="Times New Roman" w:cs="Times New Roman"/>
          <w:b/>
          <w:spacing w:val="-1"/>
          <w:sz w:val="32"/>
          <w:szCs w:val="32"/>
          <w:highlight w:val="lightGray"/>
          <w:u w:val="single"/>
        </w:rPr>
        <w:t xml:space="preserve">CHECKLIST </w:t>
      </w:r>
      <w:r w:rsidR="00C10739" w:rsidRPr="00EC2090">
        <w:rPr>
          <w:rFonts w:ascii="Times New Roman" w:hAnsi="Times New Roman" w:cs="Times New Roman"/>
          <w:b/>
          <w:spacing w:val="-1"/>
          <w:sz w:val="32"/>
          <w:szCs w:val="32"/>
          <w:highlight w:val="lightGray"/>
          <w:u w:val="single"/>
        </w:rPr>
        <w:t>and FOLDER STRUCTURE</w:t>
      </w:r>
    </w:p>
    <w:p w14:paraId="1FAF630F" w14:textId="77777777" w:rsidR="00E65DFF" w:rsidRPr="00051F03" w:rsidRDefault="00E65DFF" w:rsidP="00492A0D">
      <w:pPr>
        <w:ind w:left="2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80ABF" w14:textId="50103BDC" w:rsidR="00663E0B" w:rsidRPr="00051F03" w:rsidRDefault="00C10739" w:rsidP="00D51743">
      <w:pPr>
        <w:pStyle w:val="BodyText"/>
        <w:tabs>
          <w:tab w:val="left" w:pos="676"/>
        </w:tabs>
        <w:spacing w:before="0"/>
        <w:ind w:left="90"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CANDIDATE FOLDER</w:t>
      </w:r>
      <w:r w:rsidR="00051F03" w:rsidRPr="00D5174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– all subfolders contained within</w:t>
      </w:r>
    </w:p>
    <w:p w14:paraId="2A895875" w14:textId="77777777" w:rsidR="00D42E80" w:rsidRDefault="00D42E80" w:rsidP="00D51743">
      <w:pPr>
        <w:tabs>
          <w:tab w:val="left" w:pos="676"/>
        </w:tabs>
        <w:ind w:left="9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66FB5D10" w14:textId="54601345" w:rsidR="00663E0B" w:rsidRDefault="00C10739" w:rsidP="00D51743">
      <w:pPr>
        <w:tabs>
          <w:tab w:val="left" w:pos="676"/>
        </w:tabs>
        <w:ind w:left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SUBFOLDER 1 – </w:t>
      </w:r>
      <w:r w:rsidR="00892EFA">
        <w:rPr>
          <w:rFonts w:ascii="Times New Roman" w:hAnsi="Times New Roman" w:cs="Times New Roman"/>
          <w:b/>
          <w:spacing w:val="-1"/>
          <w:sz w:val="28"/>
          <w:szCs w:val="28"/>
        </w:rPr>
        <w:t>Primary</w:t>
      </w:r>
      <w:r w:rsidR="004968E4" w:rsidRPr="00C1073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4968E4" w:rsidRPr="00C10739">
        <w:rPr>
          <w:rFonts w:ascii="Times New Roman" w:hAnsi="Times New Roman" w:cs="Times New Roman"/>
          <w:b/>
          <w:sz w:val="28"/>
          <w:szCs w:val="28"/>
        </w:rPr>
        <w:t>Materials</w:t>
      </w:r>
      <w:r w:rsidR="004968E4" w:rsidRPr="00051F0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4968E4" w:rsidRPr="00051F03">
        <w:rPr>
          <w:rFonts w:ascii="Times New Roman" w:hAnsi="Times New Roman" w:cs="Times New Roman"/>
          <w:i/>
          <w:spacing w:val="-1"/>
          <w:sz w:val="24"/>
          <w:szCs w:val="24"/>
        </w:rPr>
        <w:t>(candidate</w:t>
      </w:r>
      <w:r w:rsidR="004968E4" w:rsidRPr="00051F03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4968E4" w:rsidRPr="00051F03">
        <w:rPr>
          <w:rFonts w:ascii="Times New Roman" w:hAnsi="Times New Roman" w:cs="Times New Roman"/>
          <w:i/>
          <w:sz w:val="24"/>
          <w:szCs w:val="24"/>
        </w:rPr>
        <w:t>responsibility)</w:t>
      </w:r>
    </w:p>
    <w:p w14:paraId="542E2E0A" w14:textId="77777777" w:rsidR="00051F03" w:rsidRPr="00051F03" w:rsidRDefault="00051F03" w:rsidP="003D0EAB">
      <w:pPr>
        <w:tabs>
          <w:tab w:val="left" w:pos="67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A6BF4E" w14:textId="2C2911BC" w:rsidR="00EC2090" w:rsidRPr="00EC2090" w:rsidRDefault="000935EE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5EE">
        <w:rPr>
          <w:rFonts w:ascii="Times New Roman" w:hAnsi="Times New Roman" w:cs="Times New Roman"/>
          <w:sz w:val="24"/>
          <w:szCs w:val="24"/>
        </w:rPr>
        <w:t>(a)</w:t>
      </w:r>
      <w:r w:rsidR="00D51743" w:rsidRPr="000935EE">
        <w:rPr>
          <w:rFonts w:ascii="Times New Roman" w:hAnsi="Times New Roman" w:cs="Times New Roman"/>
          <w:sz w:val="24"/>
          <w:szCs w:val="24"/>
        </w:rPr>
        <w:t xml:space="preserve"> </w:t>
      </w:r>
      <w:r w:rsidR="00D51743" w:rsidRPr="000935EE">
        <w:rPr>
          <w:rFonts w:ascii="Times New Roman" w:hAnsi="Times New Roman" w:cs="Times New Roman"/>
          <w:sz w:val="24"/>
          <w:szCs w:val="24"/>
          <w:u w:val="single"/>
        </w:rPr>
        <w:tab/>
      </w:r>
      <w:r w:rsidR="00EC2090">
        <w:rPr>
          <w:rFonts w:ascii="Times New Roman" w:hAnsi="Times New Roman" w:cs="Times New Roman"/>
          <w:sz w:val="24"/>
          <w:szCs w:val="24"/>
        </w:rPr>
        <w:t>A copy of this checklist</w:t>
      </w:r>
    </w:p>
    <w:p w14:paraId="160C81A7" w14:textId="77777777" w:rsidR="00EC2090" w:rsidRDefault="00EC2090" w:rsidP="000935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AA91FCF" w14:textId="7853384C" w:rsidR="00663E0B" w:rsidRPr="000935EE" w:rsidRDefault="00EC2090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</w:t>
      </w:r>
      <w:r w:rsidR="004968E4" w:rsidRPr="000935EE">
        <w:rPr>
          <w:rFonts w:ascii="Times New Roman" w:hAnsi="Times New Roman" w:cs="Times New Roman"/>
          <w:sz w:val="24"/>
          <w:szCs w:val="24"/>
        </w:rPr>
        <w:t>A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copy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of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the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letter</w:t>
      </w:r>
      <w:r w:rsidR="00051F03" w:rsidRPr="000935EE">
        <w:rPr>
          <w:rFonts w:ascii="Times New Roman" w:hAnsi="Times New Roman" w:cs="Times New Roman"/>
          <w:sz w:val="24"/>
          <w:szCs w:val="24"/>
        </w:rPr>
        <w:t xml:space="preserve"> (or email)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of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intent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to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apply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for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1F03" w:rsidRPr="000935EE">
        <w:rPr>
          <w:rFonts w:ascii="Times New Roman" w:hAnsi="Times New Roman" w:cs="Times New Roman"/>
          <w:sz w:val="24"/>
          <w:szCs w:val="24"/>
        </w:rPr>
        <w:t>tenure and/or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1F03" w:rsidRPr="000935EE">
        <w:rPr>
          <w:rFonts w:ascii="Times New Roman" w:hAnsi="Times New Roman" w:cs="Times New Roman"/>
          <w:spacing w:val="-1"/>
          <w:sz w:val="24"/>
          <w:szCs w:val="24"/>
        </w:rPr>
        <w:t>promotion</w:t>
      </w:r>
    </w:p>
    <w:p w14:paraId="15360A70" w14:textId="77777777" w:rsidR="00051F03" w:rsidRPr="000935EE" w:rsidRDefault="00051F03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F83E6" w14:textId="4F811183" w:rsidR="00096FCB" w:rsidRDefault="000935EE" w:rsidP="00096F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5EE">
        <w:rPr>
          <w:rFonts w:ascii="Times New Roman" w:hAnsi="Times New Roman" w:cs="Times New Roman"/>
          <w:sz w:val="24"/>
          <w:szCs w:val="24"/>
        </w:rPr>
        <w:t>(</w:t>
      </w:r>
      <w:r w:rsidR="00EC2090">
        <w:rPr>
          <w:rFonts w:ascii="Times New Roman" w:hAnsi="Times New Roman" w:cs="Times New Roman"/>
          <w:sz w:val="24"/>
          <w:szCs w:val="24"/>
        </w:rPr>
        <w:t>c</w:t>
      </w:r>
      <w:r w:rsidRPr="000935EE">
        <w:rPr>
          <w:rFonts w:ascii="Times New Roman" w:hAnsi="Times New Roman" w:cs="Times New Roman"/>
          <w:sz w:val="24"/>
          <w:szCs w:val="24"/>
        </w:rPr>
        <w:t>)</w:t>
      </w:r>
      <w:r w:rsidR="00D51743" w:rsidRPr="000935EE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copy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of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initial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terms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of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appointment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and,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if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applicable,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any</w:t>
      </w:r>
      <w:r w:rsidR="004968E4" w:rsidRPr="00093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written,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previously</w:t>
      </w:r>
      <w:r w:rsidR="00096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B340B" w14:textId="488C7569" w:rsidR="00663E0B" w:rsidRPr="000935EE" w:rsidRDefault="00096FCB" w:rsidP="00096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agreed-upon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exceptions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to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the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promotion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and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tenure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1F03" w:rsidRPr="000935EE">
        <w:rPr>
          <w:rFonts w:ascii="Times New Roman" w:hAnsi="Times New Roman" w:cs="Times New Roman"/>
          <w:spacing w:val="-1"/>
          <w:sz w:val="24"/>
          <w:szCs w:val="24"/>
        </w:rPr>
        <w:t>policy</w:t>
      </w:r>
    </w:p>
    <w:p w14:paraId="5B485D2A" w14:textId="77777777" w:rsidR="00051F03" w:rsidRPr="000935EE" w:rsidRDefault="00051F03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B05EE" w14:textId="2589BCA9" w:rsidR="00663E0B" w:rsidRPr="000935EE" w:rsidRDefault="000935EE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5EE">
        <w:rPr>
          <w:rFonts w:ascii="Times New Roman" w:hAnsi="Times New Roman" w:cs="Times New Roman"/>
          <w:sz w:val="24"/>
          <w:szCs w:val="24"/>
        </w:rPr>
        <w:t>(</w:t>
      </w:r>
      <w:r w:rsidR="00EC2090">
        <w:rPr>
          <w:rFonts w:ascii="Times New Roman" w:hAnsi="Times New Roman" w:cs="Times New Roman"/>
          <w:sz w:val="24"/>
          <w:szCs w:val="24"/>
        </w:rPr>
        <w:t>d</w:t>
      </w:r>
      <w:r w:rsidRPr="000935EE">
        <w:rPr>
          <w:rFonts w:ascii="Times New Roman" w:hAnsi="Times New Roman" w:cs="Times New Roman"/>
          <w:sz w:val="24"/>
          <w:szCs w:val="24"/>
        </w:rPr>
        <w:t>)</w:t>
      </w:r>
      <w:r w:rsidR="00D51743" w:rsidRPr="000935EE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copy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of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a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current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curriculum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65DFF" w:rsidRPr="000935EE">
        <w:rPr>
          <w:rFonts w:ascii="Times New Roman" w:hAnsi="Times New Roman" w:cs="Times New Roman"/>
          <w:sz w:val="24"/>
          <w:szCs w:val="24"/>
        </w:rPr>
        <w:t>vita</w:t>
      </w:r>
    </w:p>
    <w:p w14:paraId="6E6E2192" w14:textId="77777777" w:rsidR="00051F03" w:rsidRPr="000935EE" w:rsidRDefault="00051F03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ABFC0" w14:textId="301772B7" w:rsidR="00663E0B" w:rsidRPr="000935EE" w:rsidRDefault="000935EE" w:rsidP="000935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5EE">
        <w:rPr>
          <w:rFonts w:ascii="Times New Roman" w:hAnsi="Times New Roman" w:cs="Times New Roman"/>
          <w:sz w:val="24"/>
          <w:szCs w:val="24"/>
        </w:rPr>
        <w:t>(</w:t>
      </w:r>
      <w:r w:rsidR="00EC2090">
        <w:rPr>
          <w:rFonts w:ascii="Times New Roman" w:hAnsi="Times New Roman" w:cs="Times New Roman"/>
          <w:sz w:val="24"/>
          <w:szCs w:val="24"/>
        </w:rPr>
        <w:t>e</w:t>
      </w:r>
      <w:r w:rsidRPr="000935EE">
        <w:rPr>
          <w:rFonts w:ascii="Times New Roman" w:hAnsi="Times New Roman" w:cs="Times New Roman"/>
          <w:sz w:val="24"/>
          <w:szCs w:val="24"/>
        </w:rPr>
        <w:t>)</w:t>
      </w:r>
      <w:r w:rsidR="00D51743" w:rsidRPr="000935EE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AE3" w:rsidRPr="000935EE">
        <w:rPr>
          <w:rFonts w:ascii="Times New Roman" w:hAnsi="Times New Roman" w:cs="Times New Roman"/>
          <w:sz w:val="24"/>
          <w:szCs w:val="24"/>
        </w:rPr>
        <w:t>Candidate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self-evaluation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4968E4" w:rsidRPr="000935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="004968E4" w:rsidRPr="000935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z w:val="24"/>
          <w:szCs w:val="24"/>
        </w:rPr>
        <w:t>University</w:t>
      </w:r>
      <w:r w:rsidR="004968E4" w:rsidRPr="000935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8E4" w:rsidRPr="000935EE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="004968E4" w:rsidRPr="000935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416AD6D5" w14:textId="77777777" w:rsidR="00E65DFF" w:rsidRPr="00D51743" w:rsidRDefault="00E65DFF" w:rsidP="00D51743">
      <w:pPr>
        <w:pStyle w:val="BodyText"/>
        <w:tabs>
          <w:tab w:val="left" w:pos="360"/>
          <w:tab w:val="left" w:pos="810"/>
          <w:tab w:val="left" w:pos="988"/>
        </w:tabs>
        <w:spacing w:before="0"/>
        <w:ind w:left="90" w:right="611" w:firstLine="0"/>
        <w:rPr>
          <w:rFonts w:cs="Times New Roman"/>
          <w:b/>
          <w:sz w:val="24"/>
          <w:szCs w:val="24"/>
        </w:rPr>
      </w:pPr>
    </w:p>
    <w:p w14:paraId="5DA7FDDF" w14:textId="77777777" w:rsidR="00D42E80" w:rsidRDefault="00D42E80" w:rsidP="00D42E80">
      <w:pPr>
        <w:tabs>
          <w:tab w:val="left" w:pos="360"/>
          <w:tab w:val="left" w:pos="621"/>
          <w:tab w:val="left" w:pos="810"/>
          <w:tab w:val="left" w:pos="988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3AC0780E" w14:textId="293126BE" w:rsidR="00663E0B" w:rsidRPr="00F20E29" w:rsidRDefault="00C10739" w:rsidP="00D42E80">
      <w:pPr>
        <w:tabs>
          <w:tab w:val="left" w:pos="360"/>
          <w:tab w:val="left" w:pos="621"/>
          <w:tab w:val="left" w:pos="810"/>
          <w:tab w:val="left" w:pos="988"/>
        </w:tabs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SUBFOLDER</w:t>
      </w:r>
      <w:r w:rsidR="00D51743" w:rsidRPr="00D5174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D51743" w:rsidRPr="00D51743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="00D51743" w:rsidRPr="00D517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C10739">
        <w:rPr>
          <w:rFonts w:ascii="Times New Roman" w:hAnsi="Times New Roman" w:cs="Times New Roman"/>
          <w:b/>
          <w:spacing w:val="-1"/>
          <w:sz w:val="28"/>
          <w:szCs w:val="28"/>
        </w:rPr>
        <w:t>Supporting Materials</w:t>
      </w:r>
      <w:r w:rsidR="00F20E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20E29" w:rsidRPr="00F20E29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(candidate responsibility</w:t>
      </w:r>
      <w:r w:rsidR="00F20E29" w:rsidRPr="00F20E29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)</w:t>
      </w:r>
    </w:p>
    <w:p w14:paraId="11EEA4BF" w14:textId="0B32EF68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3C172F37" w14:textId="39735E5B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Folder 1: Informational </w:t>
      </w:r>
      <w:r w:rsidR="00892EFA">
        <w:rPr>
          <w:rFonts w:ascii="Times New Roman" w:hAnsi="Times New Roman" w:cs="Times New Roman"/>
          <w:b/>
          <w:spacing w:val="-1"/>
          <w:sz w:val="28"/>
          <w:szCs w:val="28"/>
        </w:rPr>
        <w:t>Documentation</w:t>
      </w:r>
    </w:p>
    <w:p w14:paraId="66872CCD" w14:textId="77777777" w:rsidR="00D42E80" w:rsidRDefault="00D42E80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2B893263" w14:textId="2AA42F34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>(a)___Departmental promotion and tenure standards</w:t>
      </w:r>
    </w:p>
    <w:p w14:paraId="77B3B1CF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38F20D6" w14:textId="43B93CD3" w:rsidR="009D3AE3" w:rsidRDefault="009D3AE3" w:rsidP="000935EE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(b)___Student opinion questionnaire (if administered instead of </w:t>
      </w:r>
      <w:proofErr w:type="spellStart"/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>Explorance</w:t>
      </w:r>
      <w:proofErr w:type="spellEnd"/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Blue)</w:t>
      </w:r>
    </w:p>
    <w:p w14:paraId="345F3069" w14:textId="77777777" w:rsidR="000935EE" w:rsidRPr="000935EE" w:rsidRDefault="000935EE" w:rsidP="000935EE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BE7E5A0" w14:textId="42D10A1B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(c)___Description of department’s secondary systematic method of evaluation</w:t>
      </w:r>
    </w:p>
    <w:p w14:paraId="687D7F1B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43E5E070" w14:textId="5D2D3702" w:rsidR="009D3AE3" w:rsidRPr="000935EE" w:rsidRDefault="009D3AE3" w:rsidP="000935EE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(d)___Prior non-tenured annual evaluations and reports (label with year of evaluation)</w:t>
      </w:r>
    </w:p>
    <w:p w14:paraId="098A1CA9" w14:textId="77777777" w:rsidR="009D3AE3" w:rsidRP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5A2A767C" w14:textId="6ACEA04B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>Folder 2: Teaching Documentation</w:t>
      </w:r>
    </w:p>
    <w:p w14:paraId="13E845B3" w14:textId="77777777" w:rsidR="00D42E80" w:rsidRDefault="00D42E80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023AFBF" w14:textId="31820BB9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>(a)___List of items included in this folder</w:t>
      </w:r>
    </w:p>
    <w:p w14:paraId="650874AC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7693B472" w14:textId="1070DABB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(b)___Teaching evaluation instrument report</w:t>
      </w:r>
    </w:p>
    <w:p w14:paraId="5483EF28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2AEC5C9" w14:textId="647AA659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(c)___Summary data of secondary systematic method</w:t>
      </w:r>
    </w:p>
    <w:p w14:paraId="504C95D9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75D0612" w14:textId="251D86CB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(d)___Peer evaluations</w:t>
      </w:r>
    </w:p>
    <w:p w14:paraId="78C8CEDE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401AF297" w14:textId="4AB51289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(e)___Representative syllabi for courses taught</w:t>
      </w:r>
    </w:p>
    <w:p w14:paraId="1F94DD3A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B0A368F" w14:textId="77777777" w:rsidR="009D3AE3" w:rsidRPr="000935EE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(f)___Other documents illustrating teaching effectiveness (sample assignments, </w:t>
      </w:r>
    </w:p>
    <w:p w14:paraId="7670E8B4" w14:textId="61937304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notification of awards received, etc.)</w:t>
      </w:r>
    </w:p>
    <w:p w14:paraId="70B04142" w14:textId="77777777" w:rsidR="00F65D85" w:rsidRPr="000935EE" w:rsidRDefault="00F65D85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1C6A9D89" w14:textId="77777777" w:rsidR="009D3AE3" w:rsidRP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C4C95B3" w14:textId="738F6A59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ab/>
        <w:t>Folder 3: Scholarship Documentation</w:t>
      </w:r>
      <w:r w:rsidR="00D42E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935EE" w:rsidRPr="00D42E80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(contents dependent on discipline)</w:t>
      </w:r>
    </w:p>
    <w:p w14:paraId="6EE57391" w14:textId="77777777" w:rsidR="00D42E80" w:rsidRPr="000935EE" w:rsidRDefault="00D42E80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0F468284" w14:textId="2CF7AA2D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(a)___List of items included in this folder</w:t>
      </w:r>
    </w:p>
    <w:p w14:paraId="34484B5A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40B1DFA5" w14:textId="6FC05967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(b)</w:t>
      </w:r>
      <w:r w:rsidR="000935EE" w:rsidRPr="000935EE">
        <w:rPr>
          <w:rFonts w:ascii="Times New Roman" w:hAnsi="Times New Roman" w:cs="Times New Roman"/>
          <w:bCs/>
          <w:spacing w:val="-1"/>
          <w:sz w:val="24"/>
          <w:szCs w:val="24"/>
        </w:rPr>
        <w:t>___Copies of publications</w:t>
      </w:r>
    </w:p>
    <w:p w14:paraId="4132C871" w14:textId="77777777" w:rsidR="00EC2090" w:rsidRPr="000935EE" w:rsidRDefault="00EC2090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6C0FF89" w14:textId="547F8EB7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(c)___Letters of acceptance for accepted/forthcoming publications</w:t>
      </w:r>
    </w:p>
    <w:p w14:paraId="3C92E636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046415D5" w14:textId="6A967663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(d)___Copies of evaluations for performances, exhibits, etc.</w:t>
      </w:r>
    </w:p>
    <w:p w14:paraId="2948ACD3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E8D8791" w14:textId="641AF3F7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(e)___Published abstracts of presentations</w:t>
      </w:r>
    </w:p>
    <w:p w14:paraId="790E3859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0921A3DA" w14:textId="0B18F8DA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(f)___Other evidence of quality scholarly and creative activities</w:t>
      </w:r>
    </w:p>
    <w:p w14:paraId="580F72A0" w14:textId="77777777" w:rsidR="000935EE" w:rsidRPr="009D3AE3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6BA57315" w14:textId="544072FD" w:rsidR="009D3AE3" w:rsidRDefault="009D3AE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>Folder 4: Service Documentation</w:t>
      </w:r>
    </w:p>
    <w:p w14:paraId="478828E1" w14:textId="77777777" w:rsidR="00EC2090" w:rsidRDefault="00EC2090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080F5FD4" w14:textId="3194A492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(a)___List of items included in this folder</w:t>
      </w:r>
    </w:p>
    <w:p w14:paraId="2E7A40CB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24AD28B8" w14:textId="231477BA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(b)___Evidence of service to the department</w:t>
      </w:r>
    </w:p>
    <w:p w14:paraId="6341D516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7419B38F" w14:textId="6F98A7DF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(c)___Evidence of service to the college</w:t>
      </w:r>
    </w:p>
    <w:p w14:paraId="4E6D1204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B106E2D" w14:textId="495914F8" w:rsid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(d)___Evidence of service to the University</w:t>
      </w:r>
    </w:p>
    <w:p w14:paraId="79864F0C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69A80D01" w14:textId="77777777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(e)___Evidence of service to the profession (including professionally-related </w:t>
      </w:r>
    </w:p>
    <w:p w14:paraId="7A0D6999" w14:textId="226718FE" w:rsidR="000935EE" w:rsidRPr="000935EE" w:rsidRDefault="000935EE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bCs/>
          <w:i/>
          <w:sz w:val="24"/>
          <w:szCs w:val="24"/>
        </w:rPr>
      </w:pP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0935EE">
        <w:rPr>
          <w:rFonts w:ascii="Times New Roman" w:hAnsi="Times New Roman" w:cs="Times New Roman"/>
          <w:bCs/>
          <w:spacing w:val="-1"/>
          <w:sz w:val="24"/>
          <w:szCs w:val="24"/>
        </w:rPr>
        <w:tab/>
        <w:t>service to the community and other external groups)</w:t>
      </w:r>
    </w:p>
    <w:p w14:paraId="04CA804A" w14:textId="77777777" w:rsidR="00D51743" w:rsidRPr="00051F03" w:rsidRDefault="00D5174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3E30DD7B" w14:textId="77777777" w:rsidR="00E65DFF" w:rsidRPr="00051F03" w:rsidRDefault="00E65DFF" w:rsidP="00D51743">
      <w:pPr>
        <w:pStyle w:val="BodyText"/>
        <w:tabs>
          <w:tab w:val="left" w:pos="360"/>
          <w:tab w:val="left" w:pos="810"/>
          <w:tab w:val="left" w:pos="933"/>
          <w:tab w:val="left" w:pos="988"/>
          <w:tab w:val="left" w:pos="1482"/>
        </w:tabs>
        <w:spacing w:before="0"/>
        <w:ind w:left="90" w:firstLine="0"/>
        <w:rPr>
          <w:rFonts w:cs="Times New Roman"/>
          <w:sz w:val="24"/>
          <w:szCs w:val="24"/>
        </w:rPr>
      </w:pPr>
    </w:p>
    <w:p w14:paraId="73AD9D6F" w14:textId="60B8475F" w:rsidR="00663E0B" w:rsidRDefault="00C10739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SUBFOLDER 3</w:t>
      </w:r>
      <w:r w:rsidR="00D51743" w:rsidRPr="00D51743">
        <w:rPr>
          <w:rFonts w:ascii="Times New Roman" w:hAnsi="Times New Roman" w:cs="Times New Roman"/>
          <w:b/>
          <w:sz w:val="28"/>
          <w:szCs w:val="28"/>
        </w:rPr>
        <w:t>:</w:t>
      </w:r>
      <w:r w:rsidR="00D51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739">
        <w:rPr>
          <w:rFonts w:ascii="Times New Roman" w:hAnsi="Times New Roman" w:cs="Times New Roman"/>
          <w:b/>
          <w:sz w:val="28"/>
          <w:szCs w:val="28"/>
        </w:rPr>
        <w:t>Recommendations</w:t>
      </w:r>
      <w:r w:rsidR="004968E4" w:rsidRPr="00D5174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4968E4" w:rsidRPr="00D5174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4968E4" w:rsidRPr="00D51743">
        <w:rPr>
          <w:rFonts w:ascii="Times New Roman" w:hAnsi="Times New Roman" w:cs="Times New Roman"/>
          <w:i/>
          <w:spacing w:val="-1"/>
          <w:sz w:val="24"/>
          <w:szCs w:val="24"/>
        </w:rPr>
        <w:t>college</w:t>
      </w:r>
      <w:r w:rsidR="004968E4" w:rsidRPr="00D5174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4968E4" w:rsidRPr="00D51743">
        <w:rPr>
          <w:rFonts w:ascii="Times New Roman" w:hAnsi="Times New Roman" w:cs="Times New Roman"/>
          <w:i/>
          <w:sz w:val="24"/>
          <w:szCs w:val="24"/>
        </w:rPr>
        <w:t>committee</w:t>
      </w:r>
      <w:r w:rsidR="004968E4" w:rsidRPr="00D5174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4968E4" w:rsidRPr="00D51743">
        <w:rPr>
          <w:rFonts w:ascii="Times New Roman" w:hAnsi="Times New Roman" w:cs="Times New Roman"/>
          <w:i/>
          <w:sz w:val="24"/>
          <w:szCs w:val="24"/>
        </w:rPr>
        <w:t>and</w:t>
      </w:r>
      <w:r w:rsidR="004968E4" w:rsidRPr="00D51743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4968E4" w:rsidRPr="00D51743">
        <w:rPr>
          <w:rFonts w:ascii="Times New Roman" w:hAnsi="Times New Roman" w:cs="Times New Roman"/>
          <w:i/>
          <w:sz w:val="24"/>
          <w:szCs w:val="24"/>
        </w:rPr>
        <w:t>dean</w:t>
      </w:r>
      <w:r w:rsidR="004968E4" w:rsidRPr="00D51743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4968E4" w:rsidRPr="00D51743">
        <w:rPr>
          <w:rFonts w:ascii="Times New Roman" w:hAnsi="Times New Roman" w:cs="Times New Roman"/>
          <w:i/>
          <w:sz w:val="24"/>
          <w:szCs w:val="24"/>
        </w:rPr>
        <w:t>responsibility)</w:t>
      </w:r>
    </w:p>
    <w:p w14:paraId="667D9EC9" w14:textId="77777777" w:rsidR="00D51743" w:rsidRPr="00051F03" w:rsidRDefault="00D51743" w:rsidP="00D51743">
      <w:pPr>
        <w:tabs>
          <w:tab w:val="left" w:pos="360"/>
          <w:tab w:val="left" w:pos="621"/>
          <w:tab w:val="left" w:pos="810"/>
          <w:tab w:val="left" w:pos="988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7474F03C" w14:textId="77777777" w:rsidR="00096FCB" w:rsidRDefault="000935EE" w:rsidP="000935EE">
      <w:pPr>
        <w:pStyle w:val="BodyText"/>
        <w:tabs>
          <w:tab w:val="left" w:pos="360"/>
          <w:tab w:val="left" w:pos="810"/>
          <w:tab w:val="left" w:pos="933"/>
          <w:tab w:val="left" w:pos="988"/>
          <w:tab w:val="left" w:pos="1481"/>
        </w:tabs>
        <w:spacing w:before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(a)</w:t>
      </w:r>
      <w:r w:rsidR="00C10739" w:rsidRPr="000935EE">
        <w:rPr>
          <w:rFonts w:cs="Times New Roman"/>
          <w:sz w:val="24"/>
          <w:szCs w:val="24"/>
        </w:rPr>
        <w:t>____Department evaluation</w:t>
      </w:r>
      <w:r w:rsidR="00C10739" w:rsidRPr="000935EE">
        <w:rPr>
          <w:rFonts w:cs="Times New Roman"/>
          <w:spacing w:val="-11"/>
          <w:sz w:val="24"/>
          <w:szCs w:val="24"/>
        </w:rPr>
        <w:t xml:space="preserve"> </w:t>
      </w:r>
      <w:r w:rsidR="00C10739" w:rsidRPr="000935EE">
        <w:rPr>
          <w:rFonts w:cs="Times New Roman"/>
          <w:sz w:val="24"/>
          <w:szCs w:val="24"/>
        </w:rPr>
        <w:t>report with recommendation(s)</w:t>
      </w:r>
      <w:r w:rsidR="00C10739" w:rsidRPr="000935EE">
        <w:rPr>
          <w:rFonts w:cs="Times New Roman"/>
          <w:spacing w:val="-11"/>
          <w:sz w:val="24"/>
          <w:szCs w:val="24"/>
        </w:rPr>
        <w:t xml:space="preserve"> </w:t>
      </w:r>
      <w:r w:rsidR="00C10739" w:rsidRPr="000935EE">
        <w:rPr>
          <w:rFonts w:cs="Times New Roman"/>
          <w:sz w:val="24"/>
          <w:szCs w:val="24"/>
        </w:rPr>
        <w:t>for</w:t>
      </w:r>
      <w:r w:rsidR="00096FCB">
        <w:rPr>
          <w:rFonts w:cs="Times New Roman"/>
          <w:sz w:val="24"/>
          <w:szCs w:val="24"/>
        </w:rPr>
        <w:t xml:space="preserve"> tenure and/or promotion,   </w:t>
      </w:r>
    </w:p>
    <w:p w14:paraId="3B52D73B" w14:textId="64ADD12D" w:rsidR="00C10739" w:rsidRPr="000935EE" w:rsidRDefault="00096FCB" w:rsidP="00096FCB">
      <w:pPr>
        <w:pStyle w:val="BodyText"/>
        <w:tabs>
          <w:tab w:val="left" w:pos="360"/>
          <w:tab w:val="left" w:pos="810"/>
          <w:tab w:val="left" w:pos="933"/>
          <w:tab w:val="left" w:pos="988"/>
          <w:tab w:val="left" w:pos="1481"/>
        </w:tabs>
        <w:spacing w:before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or annual evaluation</w:t>
      </w:r>
      <w:r w:rsidR="00C10739" w:rsidRPr="000935EE"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(</w:t>
      </w:r>
      <w:r w:rsidR="00C10739" w:rsidRPr="000935EE">
        <w:rPr>
          <w:rFonts w:cs="Times New Roman"/>
          <w:spacing w:val="-1"/>
          <w:sz w:val="24"/>
          <w:szCs w:val="24"/>
        </w:rPr>
        <w:t>uploaded by department chair)</w:t>
      </w:r>
    </w:p>
    <w:p w14:paraId="047D6E79" w14:textId="77777777" w:rsidR="00C10739" w:rsidRPr="000935EE" w:rsidRDefault="00C10739" w:rsidP="00C10739">
      <w:pPr>
        <w:pStyle w:val="BodyText"/>
        <w:tabs>
          <w:tab w:val="left" w:pos="360"/>
          <w:tab w:val="left" w:pos="810"/>
          <w:tab w:val="left" w:pos="933"/>
          <w:tab w:val="left" w:pos="988"/>
          <w:tab w:val="left" w:pos="1481"/>
        </w:tabs>
        <w:spacing w:before="0"/>
        <w:ind w:left="360" w:firstLine="0"/>
        <w:rPr>
          <w:rFonts w:cs="Times New Roman"/>
          <w:sz w:val="24"/>
          <w:szCs w:val="24"/>
        </w:rPr>
      </w:pPr>
    </w:p>
    <w:p w14:paraId="7C4181C6" w14:textId="7A74E87E" w:rsidR="00663E0B" w:rsidRPr="000935EE" w:rsidRDefault="000935EE" w:rsidP="00304736">
      <w:pPr>
        <w:pStyle w:val="BodyText"/>
        <w:tabs>
          <w:tab w:val="left" w:pos="360"/>
          <w:tab w:val="left" w:pos="810"/>
          <w:tab w:val="left" w:pos="933"/>
          <w:tab w:val="left" w:pos="988"/>
          <w:tab w:val="left" w:pos="1481"/>
        </w:tabs>
        <w:spacing w:before="0"/>
        <w:ind w:left="780" w:hanging="780"/>
        <w:rPr>
          <w:rFonts w:cs="Times New Roman"/>
          <w:sz w:val="24"/>
          <w:szCs w:val="24"/>
        </w:rPr>
      </w:pPr>
      <w:r>
        <w:rPr>
          <w:rFonts w:cs="Times New Roman"/>
          <w:w w:val="99"/>
          <w:sz w:val="24"/>
          <w:szCs w:val="24"/>
          <w:u w:color="000000"/>
        </w:rPr>
        <w:t>(b)</w:t>
      </w:r>
      <w:r w:rsidR="004968E4" w:rsidRPr="000935EE">
        <w:rPr>
          <w:rFonts w:cs="Times New Roman"/>
          <w:w w:val="99"/>
          <w:sz w:val="24"/>
          <w:szCs w:val="24"/>
          <w:u w:val="single" w:color="000000"/>
        </w:rPr>
        <w:t xml:space="preserve"> </w:t>
      </w:r>
      <w:r w:rsidR="004968E4" w:rsidRPr="000935EE">
        <w:rPr>
          <w:rFonts w:cs="Times New Roman"/>
          <w:sz w:val="24"/>
          <w:szCs w:val="24"/>
          <w:u w:val="single" w:color="000000"/>
        </w:rPr>
        <w:tab/>
      </w:r>
      <w:r w:rsidR="00304736">
        <w:rPr>
          <w:rFonts w:cs="Times New Roman"/>
          <w:sz w:val="24"/>
          <w:szCs w:val="24"/>
          <w:u w:val="single" w:color="000000"/>
        </w:rPr>
        <w:t xml:space="preserve">       </w:t>
      </w:r>
      <w:r w:rsidR="004968E4" w:rsidRPr="000935EE">
        <w:rPr>
          <w:rFonts w:cs="Times New Roman"/>
          <w:spacing w:val="-1"/>
          <w:sz w:val="24"/>
          <w:szCs w:val="24"/>
        </w:rPr>
        <w:t>College</w:t>
      </w:r>
      <w:r w:rsidR="004968E4" w:rsidRPr="000935EE">
        <w:rPr>
          <w:rFonts w:cs="Times New Roman"/>
          <w:spacing w:val="-11"/>
          <w:sz w:val="24"/>
          <w:szCs w:val="24"/>
        </w:rPr>
        <w:t xml:space="preserve"> </w:t>
      </w:r>
      <w:r w:rsidR="004968E4" w:rsidRPr="000935EE">
        <w:rPr>
          <w:rFonts w:cs="Times New Roman"/>
          <w:sz w:val="24"/>
          <w:szCs w:val="24"/>
        </w:rPr>
        <w:t>evaluation</w:t>
      </w:r>
      <w:r w:rsidR="004968E4" w:rsidRPr="000935EE">
        <w:rPr>
          <w:rFonts w:cs="Times New Roman"/>
          <w:spacing w:val="-11"/>
          <w:sz w:val="24"/>
          <w:szCs w:val="24"/>
        </w:rPr>
        <w:t xml:space="preserve"> </w:t>
      </w:r>
      <w:r w:rsidR="00D51743" w:rsidRPr="000935EE">
        <w:rPr>
          <w:rFonts w:cs="Times New Roman"/>
          <w:spacing w:val="-1"/>
          <w:sz w:val="24"/>
          <w:szCs w:val="24"/>
        </w:rPr>
        <w:t xml:space="preserve">report with </w:t>
      </w:r>
      <w:r w:rsidR="004968E4" w:rsidRPr="000935EE">
        <w:rPr>
          <w:rFonts w:cs="Times New Roman"/>
          <w:spacing w:val="-1"/>
          <w:sz w:val="24"/>
          <w:szCs w:val="24"/>
        </w:rPr>
        <w:t>recommendation</w:t>
      </w:r>
      <w:r w:rsidR="004968E4" w:rsidRPr="000935EE">
        <w:rPr>
          <w:rFonts w:cs="Times New Roman"/>
          <w:spacing w:val="-11"/>
          <w:sz w:val="24"/>
          <w:szCs w:val="24"/>
        </w:rPr>
        <w:t xml:space="preserve"> </w:t>
      </w:r>
      <w:r w:rsidR="004968E4" w:rsidRPr="000935EE">
        <w:rPr>
          <w:rFonts w:cs="Times New Roman"/>
          <w:sz w:val="24"/>
          <w:szCs w:val="24"/>
        </w:rPr>
        <w:t>for</w:t>
      </w:r>
      <w:r w:rsidR="004968E4" w:rsidRPr="000935EE">
        <w:rPr>
          <w:rFonts w:cs="Times New Roman"/>
          <w:spacing w:val="-10"/>
          <w:sz w:val="24"/>
          <w:szCs w:val="24"/>
        </w:rPr>
        <w:t xml:space="preserve"> </w:t>
      </w:r>
      <w:r w:rsidR="004968E4" w:rsidRPr="000935EE">
        <w:rPr>
          <w:rFonts w:cs="Times New Roman"/>
          <w:spacing w:val="-1"/>
          <w:sz w:val="24"/>
          <w:szCs w:val="24"/>
        </w:rPr>
        <w:t>tenure</w:t>
      </w:r>
      <w:r w:rsidR="004968E4" w:rsidRPr="000935EE">
        <w:rPr>
          <w:rFonts w:cs="Times New Roman"/>
          <w:spacing w:val="-11"/>
          <w:sz w:val="24"/>
          <w:szCs w:val="24"/>
        </w:rPr>
        <w:t xml:space="preserve"> </w:t>
      </w:r>
      <w:r w:rsidR="004968E4" w:rsidRPr="000935EE">
        <w:rPr>
          <w:rFonts w:cs="Times New Roman"/>
          <w:sz w:val="24"/>
          <w:szCs w:val="24"/>
        </w:rPr>
        <w:t>and/or</w:t>
      </w:r>
      <w:r w:rsidR="004968E4" w:rsidRPr="000935EE">
        <w:rPr>
          <w:rFonts w:cs="Times New Roman"/>
          <w:spacing w:val="-11"/>
          <w:sz w:val="24"/>
          <w:szCs w:val="24"/>
        </w:rPr>
        <w:t xml:space="preserve"> </w:t>
      </w:r>
      <w:r w:rsidR="004968E4" w:rsidRPr="000935EE">
        <w:rPr>
          <w:rFonts w:cs="Times New Roman"/>
          <w:spacing w:val="-1"/>
          <w:sz w:val="24"/>
          <w:szCs w:val="24"/>
        </w:rPr>
        <w:t>promotion</w:t>
      </w:r>
      <w:r w:rsidR="00096FCB">
        <w:rPr>
          <w:rFonts w:cs="Times New Roman"/>
          <w:spacing w:val="-1"/>
          <w:sz w:val="24"/>
          <w:szCs w:val="24"/>
        </w:rPr>
        <w:t>, or annual evaluation</w:t>
      </w:r>
      <w:r w:rsidR="00C10739" w:rsidRPr="000935EE">
        <w:rPr>
          <w:rFonts w:cs="Times New Roman"/>
          <w:spacing w:val="-1"/>
          <w:sz w:val="24"/>
          <w:szCs w:val="24"/>
        </w:rPr>
        <w:t xml:space="preserve"> (uploaded by Dean)</w:t>
      </w:r>
    </w:p>
    <w:p w14:paraId="5711BB6B" w14:textId="77777777" w:rsidR="00663E0B" w:rsidRPr="000935EE" w:rsidRDefault="00663E0B" w:rsidP="00D51743">
      <w:pPr>
        <w:tabs>
          <w:tab w:val="left" w:pos="360"/>
          <w:tab w:val="left" w:pos="810"/>
          <w:tab w:val="left" w:pos="98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4DE954CA" w14:textId="77777777" w:rsidR="00096FCB" w:rsidRDefault="000935EE" w:rsidP="00304736">
      <w:pPr>
        <w:tabs>
          <w:tab w:val="left" w:pos="360"/>
          <w:tab w:val="left" w:pos="810"/>
          <w:tab w:val="left" w:pos="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10739" w:rsidRPr="000935EE">
        <w:rPr>
          <w:rFonts w:ascii="Times New Roman" w:hAnsi="Times New Roman" w:cs="Times New Roman"/>
          <w:sz w:val="24"/>
          <w:szCs w:val="24"/>
        </w:rPr>
        <w:t>____Provost evaluation report with recommendation for tenure and/or promotion</w:t>
      </w:r>
      <w:r w:rsidR="00096FCB">
        <w:rPr>
          <w:rFonts w:ascii="Times New Roman" w:hAnsi="Times New Roman" w:cs="Times New Roman"/>
          <w:sz w:val="24"/>
          <w:szCs w:val="24"/>
        </w:rPr>
        <w:t xml:space="preserve">, or </w:t>
      </w:r>
    </w:p>
    <w:p w14:paraId="520458F6" w14:textId="782418A3" w:rsidR="007B26A2" w:rsidRPr="00B50217" w:rsidRDefault="00096FCB" w:rsidP="00304736">
      <w:pPr>
        <w:tabs>
          <w:tab w:val="left" w:pos="360"/>
          <w:tab w:val="left" w:pos="810"/>
          <w:tab w:val="left" w:pos="988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annual evaluation </w:t>
      </w:r>
      <w:r w:rsidR="00C10739" w:rsidRPr="000935EE">
        <w:rPr>
          <w:rFonts w:ascii="Times New Roman" w:hAnsi="Times New Roman" w:cs="Times New Roman"/>
          <w:sz w:val="24"/>
          <w:szCs w:val="24"/>
        </w:rPr>
        <w:t>(upload</w:t>
      </w:r>
      <w:r w:rsidR="001B78E4" w:rsidRPr="000935EE">
        <w:rPr>
          <w:rFonts w:ascii="Times New Roman" w:hAnsi="Times New Roman" w:cs="Times New Roman"/>
          <w:sz w:val="24"/>
          <w:szCs w:val="24"/>
        </w:rPr>
        <w:t>e</w:t>
      </w:r>
      <w:r w:rsidR="00C10739" w:rsidRPr="000935EE">
        <w:rPr>
          <w:rFonts w:ascii="Times New Roman" w:hAnsi="Times New Roman" w:cs="Times New Roman"/>
          <w:sz w:val="24"/>
          <w:szCs w:val="24"/>
        </w:rPr>
        <w:t>d by Provos</w:t>
      </w:r>
      <w:r w:rsidR="00EC2090">
        <w:rPr>
          <w:rFonts w:ascii="Times New Roman" w:hAnsi="Times New Roman" w:cs="Times New Roman"/>
          <w:sz w:val="24"/>
          <w:szCs w:val="24"/>
        </w:rPr>
        <w:t>t</w:t>
      </w:r>
      <w:r w:rsidR="00304736">
        <w:rPr>
          <w:rFonts w:ascii="Times New Roman" w:hAnsi="Times New Roman" w:cs="Times New Roman"/>
          <w:sz w:val="24"/>
          <w:szCs w:val="24"/>
        </w:rPr>
        <w:t>)</w:t>
      </w:r>
    </w:p>
    <w:sectPr w:rsidR="007B26A2" w:rsidRPr="00B50217">
      <w:headerReference w:type="default" r:id="rId7"/>
      <w:footerReference w:type="default" r:id="rId8"/>
      <w:pgSz w:w="12240" w:h="15840"/>
      <w:pgMar w:top="940" w:right="1680" w:bottom="1240" w:left="1680" w:header="742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B713" w14:textId="77777777" w:rsidR="00E5303F" w:rsidRDefault="00E5303F">
      <w:r>
        <w:separator/>
      </w:r>
    </w:p>
  </w:endnote>
  <w:endnote w:type="continuationSeparator" w:id="0">
    <w:p w14:paraId="34916DD7" w14:textId="77777777" w:rsidR="00E5303F" w:rsidRDefault="00E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711204"/>
      <w:docPartObj>
        <w:docPartGallery w:val="Page Numbers (Bottom of Page)"/>
        <w:docPartUnique/>
      </w:docPartObj>
    </w:sdtPr>
    <w:sdtContent>
      <w:sdt>
        <w:sdtPr>
          <w:id w:val="1019287433"/>
          <w:docPartObj>
            <w:docPartGallery w:val="Page Numbers (Top of Page)"/>
            <w:docPartUnique/>
          </w:docPartObj>
        </w:sdtPr>
        <w:sdtContent>
          <w:p w14:paraId="3FF20D73" w14:textId="77777777" w:rsidR="00492A0D" w:rsidRDefault="00492A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4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4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ACAF2" w14:textId="77777777" w:rsidR="00663E0B" w:rsidRDefault="00663E0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F72B" w14:textId="77777777" w:rsidR="00E5303F" w:rsidRDefault="00E5303F">
      <w:r>
        <w:separator/>
      </w:r>
    </w:p>
  </w:footnote>
  <w:footnote w:type="continuationSeparator" w:id="0">
    <w:p w14:paraId="77020ED0" w14:textId="77777777" w:rsidR="00E5303F" w:rsidRDefault="00E5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DC70" w14:textId="77777777" w:rsidR="00663E0B" w:rsidRDefault="004968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2E1D5AC0" wp14:editId="372F569D">
              <wp:simplePos x="0" y="0"/>
              <wp:positionH relativeFrom="page">
                <wp:posOffset>2567940</wp:posOffset>
              </wp:positionH>
              <wp:positionV relativeFrom="page">
                <wp:posOffset>335280</wp:posOffset>
              </wp:positionV>
              <wp:extent cx="4072890" cy="274955"/>
              <wp:effectExtent l="0" t="0" r="381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89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332B" w14:textId="77777777" w:rsidR="00663E0B" w:rsidRDefault="00663E0B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D5A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2pt;margin-top:26.4pt;width:320.7pt;height:21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" filled="f" stroked="f">
              <v:textbox inset="0,0,0,0">
                <w:txbxContent>
                  <w:p w14:paraId="415A332B" w14:textId="77777777" w:rsidR="00663E0B" w:rsidRDefault="00663E0B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D6A"/>
    <w:multiLevelType w:val="hybridMultilevel"/>
    <w:tmpl w:val="FB6E4958"/>
    <w:lvl w:ilvl="0" w:tplc="B7A0F9F8">
      <w:start w:val="1"/>
      <w:numFmt w:val="decimal"/>
      <w:lvlText w:val="%1."/>
      <w:lvlJc w:val="left"/>
      <w:pPr>
        <w:ind w:left="408" w:hanging="301"/>
      </w:pPr>
      <w:rPr>
        <w:rFonts w:ascii="Times New Roman" w:eastAsia="Times New Roman" w:hAnsi="Times New Roman" w:hint="default"/>
        <w:sz w:val="24"/>
        <w:szCs w:val="24"/>
      </w:rPr>
    </w:lvl>
    <w:lvl w:ilvl="1" w:tplc="4A121B56">
      <w:start w:val="1"/>
      <w:numFmt w:val="bullet"/>
      <w:lvlText w:val="•"/>
      <w:lvlJc w:val="left"/>
      <w:pPr>
        <w:ind w:left="1327" w:hanging="301"/>
      </w:pPr>
      <w:rPr>
        <w:rFonts w:hint="default"/>
      </w:rPr>
    </w:lvl>
    <w:lvl w:ilvl="2" w:tplc="07A45C98">
      <w:start w:val="1"/>
      <w:numFmt w:val="bullet"/>
      <w:lvlText w:val="•"/>
      <w:lvlJc w:val="left"/>
      <w:pPr>
        <w:ind w:left="2246" w:hanging="301"/>
      </w:pPr>
      <w:rPr>
        <w:rFonts w:hint="default"/>
      </w:rPr>
    </w:lvl>
    <w:lvl w:ilvl="3" w:tplc="A0C05038">
      <w:start w:val="1"/>
      <w:numFmt w:val="bullet"/>
      <w:lvlText w:val="•"/>
      <w:lvlJc w:val="left"/>
      <w:pPr>
        <w:ind w:left="3165" w:hanging="301"/>
      </w:pPr>
      <w:rPr>
        <w:rFonts w:hint="default"/>
      </w:rPr>
    </w:lvl>
    <w:lvl w:ilvl="4" w:tplc="ED6A923E">
      <w:start w:val="1"/>
      <w:numFmt w:val="bullet"/>
      <w:lvlText w:val="•"/>
      <w:lvlJc w:val="left"/>
      <w:pPr>
        <w:ind w:left="4084" w:hanging="301"/>
      </w:pPr>
      <w:rPr>
        <w:rFonts w:hint="default"/>
      </w:rPr>
    </w:lvl>
    <w:lvl w:ilvl="5" w:tplc="F0D01640">
      <w:start w:val="1"/>
      <w:numFmt w:val="bullet"/>
      <w:lvlText w:val="•"/>
      <w:lvlJc w:val="left"/>
      <w:pPr>
        <w:ind w:left="5004" w:hanging="301"/>
      </w:pPr>
      <w:rPr>
        <w:rFonts w:hint="default"/>
      </w:rPr>
    </w:lvl>
    <w:lvl w:ilvl="6" w:tplc="E7149340">
      <w:start w:val="1"/>
      <w:numFmt w:val="bullet"/>
      <w:lvlText w:val="•"/>
      <w:lvlJc w:val="left"/>
      <w:pPr>
        <w:ind w:left="5923" w:hanging="301"/>
      </w:pPr>
      <w:rPr>
        <w:rFonts w:hint="default"/>
      </w:rPr>
    </w:lvl>
    <w:lvl w:ilvl="7" w:tplc="7ED8BE6A">
      <w:start w:val="1"/>
      <w:numFmt w:val="bullet"/>
      <w:lvlText w:val="•"/>
      <w:lvlJc w:val="left"/>
      <w:pPr>
        <w:ind w:left="6842" w:hanging="301"/>
      </w:pPr>
      <w:rPr>
        <w:rFonts w:hint="default"/>
      </w:rPr>
    </w:lvl>
    <w:lvl w:ilvl="8" w:tplc="6B6EF3FC">
      <w:start w:val="1"/>
      <w:numFmt w:val="bullet"/>
      <w:lvlText w:val="•"/>
      <w:lvlJc w:val="left"/>
      <w:pPr>
        <w:ind w:left="7761" w:hanging="301"/>
      </w:pPr>
      <w:rPr>
        <w:rFonts w:hint="default"/>
      </w:rPr>
    </w:lvl>
  </w:abstractNum>
  <w:abstractNum w:abstractNumId="1" w15:restartNumberingAfterBreak="0">
    <w:nsid w:val="0EEF1898"/>
    <w:multiLevelType w:val="hybridMultilevel"/>
    <w:tmpl w:val="599C3010"/>
    <w:lvl w:ilvl="0" w:tplc="C19E865A">
      <w:start w:val="1"/>
      <w:numFmt w:val="lowerLetter"/>
      <w:lvlText w:val="(%1)"/>
      <w:lvlJc w:val="left"/>
      <w:pPr>
        <w:ind w:left="975" w:hanging="30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7000"/>
    <w:multiLevelType w:val="hybridMultilevel"/>
    <w:tmpl w:val="E9B2FF8A"/>
    <w:lvl w:ilvl="0" w:tplc="C19E865A">
      <w:start w:val="1"/>
      <w:numFmt w:val="lowerLetter"/>
      <w:lvlText w:val="(%1)"/>
      <w:lvlJc w:val="left"/>
      <w:pPr>
        <w:ind w:left="2280" w:hanging="30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0BA3AE8"/>
    <w:multiLevelType w:val="hybridMultilevel"/>
    <w:tmpl w:val="4BBAACB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869113E"/>
    <w:multiLevelType w:val="hybridMultilevel"/>
    <w:tmpl w:val="6D52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C28EB"/>
    <w:multiLevelType w:val="hybridMultilevel"/>
    <w:tmpl w:val="F614012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ACB5690"/>
    <w:multiLevelType w:val="hybridMultilevel"/>
    <w:tmpl w:val="43AEF82E"/>
    <w:lvl w:ilvl="0" w:tplc="1DBC2308">
      <w:start w:val="1"/>
      <w:numFmt w:val="decimal"/>
      <w:lvlText w:val="%1."/>
      <w:lvlJc w:val="left"/>
      <w:pPr>
        <w:ind w:left="456" w:hanging="276"/>
      </w:pPr>
      <w:rPr>
        <w:rFonts w:ascii="Times New Roman" w:eastAsia="Times New Roman" w:hAnsi="Times New Roman" w:hint="default"/>
        <w:b/>
        <w:w w:val="99"/>
        <w:sz w:val="22"/>
        <w:szCs w:val="22"/>
      </w:rPr>
    </w:lvl>
    <w:lvl w:ilvl="1" w:tplc="6EEE0B06">
      <w:start w:val="1"/>
      <w:numFmt w:val="lowerLetter"/>
      <w:lvlText w:val="(%2)"/>
      <w:lvlJc w:val="left"/>
      <w:pPr>
        <w:ind w:left="451" w:hanging="3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81A913E">
      <w:start w:val="1"/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28E270E">
      <w:start w:val="1"/>
      <w:numFmt w:val="bullet"/>
      <w:lvlText w:val="•"/>
      <w:lvlJc w:val="left"/>
      <w:pPr>
        <w:ind w:left="768" w:hanging="300"/>
      </w:pPr>
      <w:rPr>
        <w:rFonts w:hint="default"/>
      </w:rPr>
    </w:lvl>
    <w:lvl w:ilvl="4" w:tplc="8BE2CFF0">
      <w:start w:val="1"/>
      <w:numFmt w:val="bullet"/>
      <w:lvlText w:val="•"/>
      <w:lvlJc w:val="left"/>
      <w:pPr>
        <w:ind w:left="768" w:hanging="300"/>
      </w:pPr>
      <w:rPr>
        <w:rFonts w:hint="default"/>
      </w:rPr>
    </w:lvl>
    <w:lvl w:ilvl="5" w:tplc="B5FC3AF4">
      <w:start w:val="1"/>
      <w:numFmt w:val="bullet"/>
      <w:lvlText w:val="•"/>
      <w:lvlJc w:val="left"/>
      <w:pPr>
        <w:ind w:left="2130" w:hanging="300"/>
      </w:pPr>
      <w:rPr>
        <w:rFonts w:hint="default"/>
      </w:rPr>
    </w:lvl>
    <w:lvl w:ilvl="6" w:tplc="EE84F888">
      <w:start w:val="1"/>
      <w:numFmt w:val="bullet"/>
      <w:lvlText w:val="•"/>
      <w:lvlJc w:val="left"/>
      <w:pPr>
        <w:ind w:left="3492" w:hanging="300"/>
      </w:pPr>
      <w:rPr>
        <w:rFonts w:hint="default"/>
      </w:rPr>
    </w:lvl>
    <w:lvl w:ilvl="7" w:tplc="FECECE1C">
      <w:start w:val="1"/>
      <w:numFmt w:val="bullet"/>
      <w:lvlText w:val="•"/>
      <w:lvlJc w:val="left"/>
      <w:pPr>
        <w:ind w:left="4854" w:hanging="300"/>
      </w:pPr>
      <w:rPr>
        <w:rFonts w:hint="default"/>
      </w:rPr>
    </w:lvl>
    <w:lvl w:ilvl="8" w:tplc="BE5EA74C">
      <w:start w:val="1"/>
      <w:numFmt w:val="bullet"/>
      <w:lvlText w:val="•"/>
      <w:lvlJc w:val="left"/>
      <w:pPr>
        <w:ind w:left="6216" w:hanging="300"/>
      </w:pPr>
      <w:rPr>
        <w:rFonts w:hint="default"/>
      </w:rPr>
    </w:lvl>
  </w:abstractNum>
  <w:abstractNum w:abstractNumId="7" w15:restartNumberingAfterBreak="0">
    <w:nsid w:val="2D001CD3"/>
    <w:multiLevelType w:val="hybridMultilevel"/>
    <w:tmpl w:val="EEAE32C8"/>
    <w:lvl w:ilvl="0" w:tplc="9D86B226">
      <w:start w:val="1"/>
      <w:numFmt w:val="decimal"/>
      <w:lvlText w:val="%1."/>
      <w:lvlJc w:val="left"/>
      <w:pPr>
        <w:ind w:left="400" w:hanging="29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DAE1660">
      <w:start w:val="1"/>
      <w:numFmt w:val="bullet"/>
      <w:lvlText w:val="•"/>
      <w:lvlJc w:val="left"/>
      <w:pPr>
        <w:ind w:left="1286" w:hanging="291"/>
      </w:pPr>
      <w:rPr>
        <w:rFonts w:hint="default"/>
      </w:rPr>
    </w:lvl>
    <w:lvl w:ilvl="2" w:tplc="B440873E">
      <w:start w:val="1"/>
      <w:numFmt w:val="bullet"/>
      <w:lvlText w:val="•"/>
      <w:lvlJc w:val="left"/>
      <w:pPr>
        <w:ind w:left="2172" w:hanging="291"/>
      </w:pPr>
      <w:rPr>
        <w:rFonts w:hint="default"/>
      </w:rPr>
    </w:lvl>
    <w:lvl w:ilvl="3" w:tplc="F53216BA">
      <w:start w:val="1"/>
      <w:numFmt w:val="bullet"/>
      <w:lvlText w:val="•"/>
      <w:lvlJc w:val="left"/>
      <w:pPr>
        <w:ind w:left="3058" w:hanging="291"/>
      </w:pPr>
      <w:rPr>
        <w:rFonts w:hint="default"/>
      </w:rPr>
    </w:lvl>
    <w:lvl w:ilvl="4" w:tplc="50B6CB5C">
      <w:start w:val="1"/>
      <w:numFmt w:val="bullet"/>
      <w:lvlText w:val="•"/>
      <w:lvlJc w:val="left"/>
      <w:pPr>
        <w:ind w:left="3944" w:hanging="291"/>
      </w:pPr>
      <w:rPr>
        <w:rFonts w:hint="default"/>
      </w:rPr>
    </w:lvl>
    <w:lvl w:ilvl="5" w:tplc="30E89DD2">
      <w:start w:val="1"/>
      <w:numFmt w:val="bullet"/>
      <w:lvlText w:val="•"/>
      <w:lvlJc w:val="left"/>
      <w:pPr>
        <w:ind w:left="4830" w:hanging="291"/>
      </w:pPr>
      <w:rPr>
        <w:rFonts w:hint="default"/>
      </w:rPr>
    </w:lvl>
    <w:lvl w:ilvl="6" w:tplc="236C7110">
      <w:start w:val="1"/>
      <w:numFmt w:val="bullet"/>
      <w:lvlText w:val="•"/>
      <w:lvlJc w:val="left"/>
      <w:pPr>
        <w:ind w:left="5716" w:hanging="291"/>
      </w:pPr>
      <w:rPr>
        <w:rFonts w:hint="default"/>
      </w:rPr>
    </w:lvl>
    <w:lvl w:ilvl="7" w:tplc="DA48B54A">
      <w:start w:val="1"/>
      <w:numFmt w:val="bullet"/>
      <w:lvlText w:val="•"/>
      <w:lvlJc w:val="left"/>
      <w:pPr>
        <w:ind w:left="6602" w:hanging="291"/>
      </w:pPr>
      <w:rPr>
        <w:rFonts w:hint="default"/>
      </w:rPr>
    </w:lvl>
    <w:lvl w:ilvl="8" w:tplc="4F40D6BE">
      <w:start w:val="1"/>
      <w:numFmt w:val="bullet"/>
      <w:lvlText w:val="•"/>
      <w:lvlJc w:val="left"/>
      <w:pPr>
        <w:ind w:left="7488" w:hanging="291"/>
      </w:pPr>
      <w:rPr>
        <w:rFonts w:hint="default"/>
      </w:rPr>
    </w:lvl>
  </w:abstractNum>
  <w:abstractNum w:abstractNumId="8" w15:restartNumberingAfterBreak="0">
    <w:nsid w:val="2E4D75A3"/>
    <w:multiLevelType w:val="hybridMultilevel"/>
    <w:tmpl w:val="8F20496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4A2032"/>
    <w:multiLevelType w:val="hybridMultilevel"/>
    <w:tmpl w:val="46B61680"/>
    <w:lvl w:ilvl="0" w:tplc="6952076C">
      <w:start w:val="2"/>
      <w:numFmt w:val="decimal"/>
      <w:lvlText w:val="%1."/>
      <w:lvlJc w:val="left"/>
      <w:pPr>
        <w:ind w:left="400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E51C0C3C">
      <w:start w:val="1"/>
      <w:numFmt w:val="decimal"/>
      <w:lvlText w:val="%2."/>
      <w:lvlJc w:val="left"/>
      <w:pPr>
        <w:ind w:left="675" w:hanging="276"/>
      </w:pPr>
      <w:rPr>
        <w:rFonts w:ascii="Times New Roman" w:eastAsia="Times New Roman" w:hAnsi="Times New Roman" w:hint="default"/>
        <w:b/>
        <w:w w:val="99"/>
        <w:sz w:val="22"/>
        <w:szCs w:val="22"/>
      </w:rPr>
    </w:lvl>
    <w:lvl w:ilvl="2" w:tplc="C19E865A">
      <w:start w:val="1"/>
      <w:numFmt w:val="lowerLetter"/>
      <w:lvlText w:val="(%3)"/>
      <w:lvlJc w:val="left"/>
      <w:pPr>
        <w:ind w:left="975" w:hanging="30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A0E7894">
      <w:start w:val="1"/>
      <w:numFmt w:val="bullet"/>
      <w:lvlText w:val="•"/>
      <w:lvlJc w:val="left"/>
      <w:pPr>
        <w:ind w:left="932" w:hanging="300"/>
      </w:pPr>
      <w:rPr>
        <w:rFonts w:hint="default"/>
      </w:rPr>
    </w:lvl>
    <w:lvl w:ilvl="4" w:tplc="25D6048E">
      <w:start w:val="1"/>
      <w:numFmt w:val="bullet"/>
      <w:lvlText w:val="•"/>
      <w:lvlJc w:val="left"/>
      <w:pPr>
        <w:ind w:left="975" w:hanging="300"/>
      </w:pPr>
      <w:rPr>
        <w:rFonts w:hint="default"/>
      </w:rPr>
    </w:lvl>
    <w:lvl w:ilvl="5" w:tplc="20B4E73C">
      <w:start w:val="1"/>
      <w:numFmt w:val="bullet"/>
      <w:lvlText w:val="•"/>
      <w:lvlJc w:val="left"/>
      <w:pPr>
        <w:ind w:left="2339" w:hanging="300"/>
      </w:pPr>
      <w:rPr>
        <w:rFonts w:hint="default"/>
      </w:rPr>
    </w:lvl>
    <w:lvl w:ilvl="6" w:tplc="94F4CDA6">
      <w:start w:val="1"/>
      <w:numFmt w:val="bullet"/>
      <w:lvlText w:val="•"/>
      <w:lvlJc w:val="left"/>
      <w:pPr>
        <w:ind w:left="3703" w:hanging="300"/>
      </w:pPr>
      <w:rPr>
        <w:rFonts w:hint="default"/>
      </w:rPr>
    </w:lvl>
    <w:lvl w:ilvl="7" w:tplc="FFFACF00">
      <w:start w:val="1"/>
      <w:numFmt w:val="bullet"/>
      <w:lvlText w:val="•"/>
      <w:lvlJc w:val="left"/>
      <w:pPr>
        <w:ind w:left="5068" w:hanging="300"/>
      </w:pPr>
      <w:rPr>
        <w:rFonts w:hint="default"/>
      </w:rPr>
    </w:lvl>
    <w:lvl w:ilvl="8" w:tplc="DD221AE0">
      <w:start w:val="1"/>
      <w:numFmt w:val="bullet"/>
      <w:lvlText w:val="•"/>
      <w:lvlJc w:val="left"/>
      <w:pPr>
        <w:ind w:left="6432" w:hanging="300"/>
      </w:pPr>
      <w:rPr>
        <w:rFonts w:hint="default"/>
      </w:rPr>
    </w:lvl>
  </w:abstractNum>
  <w:abstractNum w:abstractNumId="10" w15:restartNumberingAfterBreak="0">
    <w:nsid w:val="51BD7988"/>
    <w:multiLevelType w:val="hybridMultilevel"/>
    <w:tmpl w:val="54D4D15E"/>
    <w:lvl w:ilvl="0" w:tplc="3E9EA94E">
      <w:start w:val="3"/>
      <w:numFmt w:val="lowerLetter"/>
      <w:lvlText w:val="%1)"/>
      <w:lvlJc w:val="left"/>
      <w:pPr>
        <w:ind w:left="696" w:hanging="32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101D0"/>
    <w:multiLevelType w:val="hybridMultilevel"/>
    <w:tmpl w:val="8846616C"/>
    <w:lvl w:ilvl="0" w:tplc="0C4E7058">
      <w:start w:val="1"/>
      <w:numFmt w:val="decimal"/>
      <w:lvlText w:val="%1."/>
      <w:lvlJc w:val="left"/>
      <w:pPr>
        <w:ind w:left="408" w:hanging="301"/>
      </w:pPr>
      <w:rPr>
        <w:rFonts w:ascii="Times New Roman" w:eastAsia="Times New Roman" w:hAnsi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696" w:hanging="327"/>
      </w:pPr>
      <w:rPr>
        <w:rFonts w:hint="default"/>
        <w:sz w:val="24"/>
        <w:szCs w:val="24"/>
      </w:rPr>
    </w:lvl>
    <w:lvl w:ilvl="2" w:tplc="04C2C16E">
      <w:start w:val="1"/>
      <w:numFmt w:val="bullet"/>
      <w:lvlText w:val="•"/>
      <w:lvlJc w:val="left"/>
      <w:pPr>
        <w:ind w:left="696" w:hanging="327"/>
      </w:pPr>
      <w:rPr>
        <w:rFonts w:hint="default"/>
      </w:rPr>
    </w:lvl>
    <w:lvl w:ilvl="3" w:tplc="0FAA44BA">
      <w:start w:val="1"/>
      <w:numFmt w:val="bullet"/>
      <w:lvlText w:val="•"/>
      <w:lvlJc w:val="left"/>
      <w:pPr>
        <w:ind w:left="696" w:hanging="327"/>
      </w:pPr>
      <w:rPr>
        <w:rFonts w:hint="default"/>
      </w:rPr>
    </w:lvl>
    <w:lvl w:ilvl="4" w:tplc="1172902E">
      <w:start w:val="1"/>
      <w:numFmt w:val="bullet"/>
      <w:lvlText w:val="•"/>
      <w:lvlJc w:val="left"/>
      <w:pPr>
        <w:ind w:left="1968" w:hanging="327"/>
      </w:pPr>
      <w:rPr>
        <w:rFonts w:hint="default"/>
      </w:rPr>
    </w:lvl>
    <w:lvl w:ilvl="5" w:tplc="DCD8E10E">
      <w:start w:val="1"/>
      <w:numFmt w:val="bullet"/>
      <w:lvlText w:val="•"/>
      <w:lvlJc w:val="left"/>
      <w:pPr>
        <w:ind w:left="3240" w:hanging="327"/>
      </w:pPr>
      <w:rPr>
        <w:rFonts w:hint="default"/>
      </w:rPr>
    </w:lvl>
    <w:lvl w:ilvl="6" w:tplc="8DD0CCE8">
      <w:start w:val="1"/>
      <w:numFmt w:val="bullet"/>
      <w:lvlText w:val="•"/>
      <w:lvlJc w:val="left"/>
      <w:pPr>
        <w:ind w:left="4512" w:hanging="327"/>
      </w:pPr>
      <w:rPr>
        <w:rFonts w:hint="default"/>
      </w:rPr>
    </w:lvl>
    <w:lvl w:ilvl="7" w:tplc="77B49480">
      <w:start w:val="1"/>
      <w:numFmt w:val="bullet"/>
      <w:lvlText w:val="•"/>
      <w:lvlJc w:val="left"/>
      <w:pPr>
        <w:ind w:left="5784" w:hanging="327"/>
      </w:pPr>
      <w:rPr>
        <w:rFonts w:hint="default"/>
      </w:rPr>
    </w:lvl>
    <w:lvl w:ilvl="8" w:tplc="A0FA17F6">
      <w:start w:val="1"/>
      <w:numFmt w:val="bullet"/>
      <w:lvlText w:val="•"/>
      <w:lvlJc w:val="left"/>
      <w:pPr>
        <w:ind w:left="7056" w:hanging="327"/>
      </w:pPr>
      <w:rPr>
        <w:rFonts w:hint="default"/>
      </w:rPr>
    </w:lvl>
  </w:abstractNum>
  <w:abstractNum w:abstractNumId="12" w15:restartNumberingAfterBreak="0">
    <w:nsid w:val="583521FA"/>
    <w:multiLevelType w:val="hybridMultilevel"/>
    <w:tmpl w:val="7B44583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w w:val="99"/>
        <w:sz w:val="22"/>
        <w:szCs w:val="22"/>
      </w:rPr>
    </w:lvl>
    <w:lvl w:ilvl="1" w:tplc="E6AE473E">
      <w:start w:val="1"/>
      <w:numFmt w:val="bullet"/>
      <w:lvlText w:val=""/>
      <w:lvlJc w:val="left"/>
      <w:pPr>
        <w:ind w:left="22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9C90C97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CAFA762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043CE17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1AD836A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E9A8736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7" w:tplc="6DE8D05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8" w:tplc="6CF8CC90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3" w15:restartNumberingAfterBreak="0">
    <w:nsid w:val="6329689B"/>
    <w:multiLevelType w:val="hybridMultilevel"/>
    <w:tmpl w:val="FE9C4F36"/>
    <w:lvl w:ilvl="0" w:tplc="5EF44F20">
      <w:start w:val="2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64C36560"/>
    <w:multiLevelType w:val="hybridMultilevel"/>
    <w:tmpl w:val="E41EE33A"/>
    <w:lvl w:ilvl="0" w:tplc="AB16E34A">
      <w:start w:val="1"/>
      <w:numFmt w:val="upperLetter"/>
      <w:lvlText w:val="%1."/>
      <w:lvlJc w:val="left"/>
      <w:pPr>
        <w:ind w:left="3908" w:hanging="233"/>
        <w:jc w:val="right"/>
      </w:pPr>
      <w:rPr>
        <w:rFonts w:hint="default"/>
        <w:spacing w:val="-1"/>
        <w:u w:val="single" w:color="000000"/>
      </w:rPr>
    </w:lvl>
    <w:lvl w:ilvl="1" w:tplc="466878D6">
      <w:start w:val="1"/>
      <w:numFmt w:val="bullet"/>
      <w:lvlText w:val="•"/>
      <w:lvlJc w:val="left"/>
      <w:pPr>
        <w:ind w:left="4444" w:hanging="233"/>
      </w:pPr>
      <w:rPr>
        <w:rFonts w:hint="default"/>
      </w:rPr>
    </w:lvl>
    <w:lvl w:ilvl="2" w:tplc="0A88662C">
      <w:start w:val="1"/>
      <w:numFmt w:val="bullet"/>
      <w:lvlText w:val="•"/>
      <w:lvlJc w:val="left"/>
      <w:pPr>
        <w:ind w:left="4979" w:hanging="233"/>
      </w:pPr>
      <w:rPr>
        <w:rFonts w:hint="default"/>
      </w:rPr>
    </w:lvl>
    <w:lvl w:ilvl="3" w:tplc="4714222E">
      <w:start w:val="1"/>
      <w:numFmt w:val="bullet"/>
      <w:lvlText w:val="•"/>
      <w:lvlJc w:val="left"/>
      <w:pPr>
        <w:ind w:left="5514" w:hanging="233"/>
      </w:pPr>
      <w:rPr>
        <w:rFonts w:hint="default"/>
      </w:rPr>
    </w:lvl>
    <w:lvl w:ilvl="4" w:tplc="AC269E3A">
      <w:start w:val="1"/>
      <w:numFmt w:val="bullet"/>
      <w:lvlText w:val="•"/>
      <w:lvlJc w:val="left"/>
      <w:pPr>
        <w:ind w:left="6049" w:hanging="233"/>
      </w:pPr>
      <w:rPr>
        <w:rFonts w:hint="default"/>
      </w:rPr>
    </w:lvl>
    <w:lvl w:ilvl="5" w:tplc="A94EAA32">
      <w:start w:val="1"/>
      <w:numFmt w:val="bullet"/>
      <w:lvlText w:val="•"/>
      <w:lvlJc w:val="left"/>
      <w:pPr>
        <w:ind w:left="6584" w:hanging="233"/>
      </w:pPr>
      <w:rPr>
        <w:rFonts w:hint="default"/>
      </w:rPr>
    </w:lvl>
    <w:lvl w:ilvl="6" w:tplc="AB7642CC">
      <w:start w:val="1"/>
      <w:numFmt w:val="bullet"/>
      <w:lvlText w:val="•"/>
      <w:lvlJc w:val="left"/>
      <w:pPr>
        <w:ind w:left="7119" w:hanging="233"/>
      </w:pPr>
      <w:rPr>
        <w:rFonts w:hint="default"/>
      </w:rPr>
    </w:lvl>
    <w:lvl w:ilvl="7" w:tplc="EA484F84">
      <w:start w:val="1"/>
      <w:numFmt w:val="bullet"/>
      <w:lvlText w:val="•"/>
      <w:lvlJc w:val="left"/>
      <w:pPr>
        <w:ind w:left="7654" w:hanging="233"/>
      </w:pPr>
      <w:rPr>
        <w:rFonts w:hint="default"/>
      </w:rPr>
    </w:lvl>
    <w:lvl w:ilvl="8" w:tplc="E09A2A9C">
      <w:start w:val="1"/>
      <w:numFmt w:val="bullet"/>
      <w:lvlText w:val="•"/>
      <w:lvlJc w:val="left"/>
      <w:pPr>
        <w:ind w:left="8189" w:hanging="233"/>
      </w:pPr>
      <w:rPr>
        <w:rFonts w:hint="default"/>
      </w:rPr>
    </w:lvl>
  </w:abstractNum>
  <w:abstractNum w:abstractNumId="15" w15:restartNumberingAfterBreak="0">
    <w:nsid w:val="662D08B1"/>
    <w:multiLevelType w:val="hybridMultilevel"/>
    <w:tmpl w:val="2B60736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E01698D"/>
    <w:multiLevelType w:val="hybridMultilevel"/>
    <w:tmpl w:val="18F6FCEA"/>
    <w:lvl w:ilvl="0" w:tplc="E08E46EA">
      <w:start w:val="2"/>
      <w:numFmt w:val="lowerLetter"/>
      <w:lvlText w:val="%1)"/>
      <w:lvlJc w:val="left"/>
      <w:pPr>
        <w:ind w:left="434" w:hanging="32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36EED"/>
    <w:multiLevelType w:val="hybridMultilevel"/>
    <w:tmpl w:val="78C2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3706"/>
    <w:multiLevelType w:val="hybridMultilevel"/>
    <w:tmpl w:val="476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325367">
    <w:abstractNumId w:val="6"/>
  </w:num>
  <w:num w:numId="2" w16cid:durableId="1065563735">
    <w:abstractNumId w:val="9"/>
  </w:num>
  <w:num w:numId="3" w16cid:durableId="357776529">
    <w:abstractNumId w:val="7"/>
  </w:num>
  <w:num w:numId="4" w16cid:durableId="1870529880">
    <w:abstractNumId w:val="14"/>
  </w:num>
  <w:num w:numId="5" w16cid:durableId="45221190">
    <w:abstractNumId w:val="18"/>
  </w:num>
  <w:num w:numId="6" w16cid:durableId="397552382">
    <w:abstractNumId w:val="5"/>
  </w:num>
  <w:num w:numId="7" w16cid:durableId="1508714793">
    <w:abstractNumId w:val="1"/>
  </w:num>
  <w:num w:numId="8" w16cid:durableId="1271475054">
    <w:abstractNumId w:val="2"/>
  </w:num>
  <w:num w:numId="9" w16cid:durableId="1376740081">
    <w:abstractNumId w:val="0"/>
  </w:num>
  <w:num w:numId="10" w16cid:durableId="1110783873">
    <w:abstractNumId w:val="11"/>
  </w:num>
  <w:num w:numId="11" w16cid:durableId="1231429534">
    <w:abstractNumId w:val="3"/>
  </w:num>
  <w:num w:numId="12" w16cid:durableId="2097555989">
    <w:abstractNumId w:val="15"/>
  </w:num>
  <w:num w:numId="13" w16cid:durableId="1955481923">
    <w:abstractNumId w:val="10"/>
  </w:num>
  <w:num w:numId="14" w16cid:durableId="913048312">
    <w:abstractNumId w:val="12"/>
  </w:num>
  <w:num w:numId="15" w16cid:durableId="94982994">
    <w:abstractNumId w:val="17"/>
  </w:num>
  <w:num w:numId="16" w16cid:durableId="830608684">
    <w:abstractNumId w:val="16"/>
  </w:num>
  <w:num w:numId="17" w16cid:durableId="767392310">
    <w:abstractNumId w:val="8"/>
  </w:num>
  <w:num w:numId="18" w16cid:durableId="520122906">
    <w:abstractNumId w:val="4"/>
  </w:num>
  <w:num w:numId="19" w16cid:durableId="766777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0B"/>
    <w:rsid w:val="000045C1"/>
    <w:rsid w:val="000072C6"/>
    <w:rsid w:val="00051F03"/>
    <w:rsid w:val="000935EE"/>
    <w:rsid w:val="00096FCB"/>
    <w:rsid w:val="000B0296"/>
    <w:rsid w:val="000D044A"/>
    <w:rsid w:val="00196A41"/>
    <w:rsid w:val="00197913"/>
    <w:rsid w:val="001B78E4"/>
    <w:rsid w:val="001E2292"/>
    <w:rsid w:val="00247FDA"/>
    <w:rsid w:val="0027129A"/>
    <w:rsid w:val="002E59DD"/>
    <w:rsid w:val="00304736"/>
    <w:rsid w:val="003D0EAB"/>
    <w:rsid w:val="003E4C71"/>
    <w:rsid w:val="00492A0D"/>
    <w:rsid w:val="004968E4"/>
    <w:rsid w:val="005F1BDC"/>
    <w:rsid w:val="00663E0B"/>
    <w:rsid w:val="0068730C"/>
    <w:rsid w:val="00715589"/>
    <w:rsid w:val="00741FB9"/>
    <w:rsid w:val="007B26A2"/>
    <w:rsid w:val="00802279"/>
    <w:rsid w:val="00874114"/>
    <w:rsid w:val="00892EFA"/>
    <w:rsid w:val="008A2116"/>
    <w:rsid w:val="009526C8"/>
    <w:rsid w:val="009A6AB5"/>
    <w:rsid w:val="009C43FF"/>
    <w:rsid w:val="009D3AE3"/>
    <w:rsid w:val="00A1470C"/>
    <w:rsid w:val="00A73CA6"/>
    <w:rsid w:val="00A838D0"/>
    <w:rsid w:val="00B05107"/>
    <w:rsid w:val="00B50217"/>
    <w:rsid w:val="00BD3108"/>
    <w:rsid w:val="00C104C8"/>
    <w:rsid w:val="00C10739"/>
    <w:rsid w:val="00D42E80"/>
    <w:rsid w:val="00D51743"/>
    <w:rsid w:val="00DB6CF1"/>
    <w:rsid w:val="00E5303F"/>
    <w:rsid w:val="00E65DFF"/>
    <w:rsid w:val="00EC2090"/>
    <w:rsid w:val="00EC70C5"/>
    <w:rsid w:val="00F11305"/>
    <w:rsid w:val="00F20E29"/>
    <w:rsid w:val="00F65D85"/>
    <w:rsid w:val="00F9508F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26AC7"/>
  <w15:docId w15:val="{F331F2CF-F580-4C11-BAD0-BA131D7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400" w:hanging="28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3"/>
      <w:ind w:left="400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707" w:hanging="28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7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13"/>
  </w:style>
  <w:style w:type="paragraph" w:styleId="Footer">
    <w:name w:val="footer"/>
    <w:basedOn w:val="Normal"/>
    <w:link w:val="FooterChar"/>
    <w:uiPriority w:val="99"/>
    <w:unhideWhenUsed/>
    <w:rsid w:val="00197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13"/>
  </w:style>
  <w:style w:type="table" w:styleId="TableGrid">
    <w:name w:val="Table Grid"/>
    <w:basedOn w:val="TableNormal"/>
    <w:uiPriority w:val="39"/>
    <w:rsid w:val="000B0296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C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C6643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9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assembling supporting  materials_april2016.docx</vt:lpstr>
    </vt:vector>
  </TitlesOfParts>
  <Company>Eastern Kentucky University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assembling supporting  materials_april2016.docx</dc:title>
  <dc:creator>OtienoT</dc:creator>
  <cp:lastModifiedBy>Bowes, John</cp:lastModifiedBy>
  <cp:revision>7</cp:revision>
  <cp:lastPrinted>2018-02-08T17:17:00Z</cp:lastPrinted>
  <dcterms:created xsi:type="dcterms:W3CDTF">2023-04-13T15:05:00Z</dcterms:created>
  <dcterms:modified xsi:type="dcterms:W3CDTF">2023-04-13T15:56:00Z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2016-09-16T00:00:00Z</vt:filetime>
  </property>
</Properties>
</file>