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068" w14:textId="07496E38" w:rsidR="0069502F" w:rsidRPr="000D7091" w:rsidRDefault="00B254B3" w:rsidP="00B56943">
      <w:pPr>
        <w:tabs>
          <w:tab w:val="left" w:pos="5735"/>
          <w:tab w:val="right" w:pos="9360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t>20</w:t>
      </w:r>
      <w:r w:rsidR="003564C1">
        <w:rPr>
          <w:b/>
          <w:bCs/>
          <w:sz w:val="28"/>
          <w:szCs w:val="28"/>
        </w:rPr>
        <w:t>2</w:t>
      </w:r>
      <w:r w:rsidR="00960768" w:rsidRPr="00135898">
        <w:rPr>
          <w:b/>
          <w:bCs/>
          <w:sz w:val="28"/>
          <w:szCs w:val="28"/>
        </w:rPr>
        <w:t xml:space="preserve"> </w:t>
      </w:r>
      <w:r w:rsidR="0069502F">
        <w:rPr>
          <w:b/>
          <w:bCs/>
          <w:sz w:val="28"/>
          <w:szCs w:val="28"/>
        </w:rPr>
        <w:t>–</w:t>
      </w:r>
      <w:r w:rsidR="003564C1">
        <w:rPr>
          <w:b/>
          <w:bCs/>
          <w:sz w:val="28"/>
          <w:szCs w:val="28"/>
        </w:rPr>
        <w:t xml:space="preserve"> </w:t>
      </w:r>
      <w:r w:rsidR="007B119A">
        <w:rPr>
          <w:b/>
          <w:bCs/>
          <w:sz w:val="28"/>
          <w:szCs w:val="28"/>
        </w:rPr>
        <w:t xml:space="preserve">Pre-Design </w:t>
      </w:r>
      <w:r w:rsidR="004D3862">
        <w:rPr>
          <w:b/>
          <w:sz w:val="28"/>
          <w:szCs w:val="28"/>
        </w:rPr>
        <w:t xml:space="preserve">Responsibilities of </w:t>
      </w:r>
      <w:r w:rsidR="00FA78DB">
        <w:rPr>
          <w:b/>
          <w:sz w:val="28"/>
          <w:szCs w:val="28"/>
        </w:rPr>
        <w:t>DFMS</w:t>
      </w:r>
      <w:r w:rsidR="00B56943">
        <w:rPr>
          <w:b/>
          <w:sz w:val="28"/>
          <w:szCs w:val="28"/>
        </w:rPr>
        <w:t xml:space="preserve"> Project Management</w:t>
      </w:r>
      <w:r w:rsidR="00B56943">
        <w:rPr>
          <w:b/>
          <w:sz w:val="28"/>
          <w:szCs w:val="28"/>
        </w:rPr>
        <w:tab/>
      </w:r>
    </w:p>
    <w:p w14:paraId="2A1ECF52" w14:textId="77777777" w:rsidR="00196073" w:rsidRDefault="00196073" w:rsidP="00196073">
      <w:pPr>
        <w:pStyle w:val="Salutation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458F3" w14:textId="77777777" w:rsidR="001B17F2" w:rsidRDefault="001B17F2" w:rsidP="001B17F2"/>
    <w:p w14:paraId="70D54C26" w14:textId="2E6998C3" w:rsidR="001B17F2" w:rsidRPr="00BE0FB8" w:rsidRDefault="00B67807" w:rsidP="001B17F2">
      <w:pPr>
        <w:rPr>
          <w:sz w:val="22"/>
          <w:szCs w:val="22"/>
        </w:rPr>
      </w:pPr>
      <w:r>
        <w:rPr>
          <w:sz w:val="22"/>
          <w:szCs w:val="22"/>
        </w:rPr>
        <w:t>DFMS</w:t>
      </w:r>
      <w:r w:rsidR="00B56943">
        <w:rPr>
          <w:sz w:val="22"/>
          <w:szCs w:val="22"/>
        </w:rPr>
        <w:t xml:space="preserve"> Project </w:t>
      </w:r>
      <w:proofErr w:type="gramStart"/>
      <w:r w:rsidR="00B56943">
        <w:rPr>
          <w:sz w:val="22"/>
          <w:szCs w:val="22"/>
        </w:rPr>
        <w:t xml:space="preserve">Manager </w:t>
      </w:r>
      <w:r w:rsidR="00C27BA0">
        <w:rPr>
          <w:sz w:val="22"/>
          <w:szCs w:val="22"/>
        </w:rPr>
        <w:t xml:space="preserve"> </w:t>
      </w:r>
      <w:r w:rsidR="001B17F2" w:rsidRPr="00BE0FB8">
        <w:rPr>
          <w:sz w:val="22"/>
          <w:szCs w:val="22"/>
        </w:rPr>
        <w:t>shall</w:t>
      </w:r>
      <w:proofErr w:type="gramEnd"/>
      <w:r w:rsidR="001B17F2" w:rsidRPr="00BE0FB8">
        <w:rPr>
          <w:sz w:val="22"/>
          <w:szCs w:val="22"/>
        </w:rPr>
        <w:t xml:space="preserve"> pro</w:t>
      </w:r>
      <w:r w:rsidR="00BE0FB8" w:rsidRPr="00BE0FB8">
        <w:rPr>
          <w:sz w:val="22"/>
          <w:szCs w:val="22"/>
        </w:rPr>
        <w:t>vide the following during Pre-De</w:t>
      </w:r>
      <w:r w:rsidR="001B17F2" w:rsidRPr="00BE0FB8">
        <w:rPr>
          <w:sz w:val="22"/>
          <w:szCs w:val="22"/>
        </w:rPr>
        <w:t>sign</w:t>
      </w:r>
      <w:r w:rsidR="00B10E87">
        <w:rPr>
          <w:sz w:val="22"/>
          <w:szCs w:val="22"/>
        </w:rPr>
        <w:t>:</w:t>
      </w:r>
    </w:p>
    <w:p w14:paraId="41D740F8" w14:textId="0C504FB9" w:rsidR="00B10E87" w:rsidRDefault="00BE0FB8" w:rsidP="004D3862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BE0FB8">
        <w:rPr>
          <w:sz w:val="22"/>
          <w:szCs w:val="22"/>
        </w:rPr>
        <w:t>Assist the</w:t>
      </w:r>
      <w:r w:rsidR="00B56943">
        <w:rPr>
          <w:sz w:val="22"/>
          <w:szCs w:val="22"/>
        </w:rPr>
        <w:t xml:space="preserve"> University Department </w:t>
      </w:r>
      <w:r w:rsidR="00B56943" w:rsidRPr="00BE0FB8">
        <w:rPr>
          <w:sz w:val="22"/>
          <w:szCs w:val="22"/>
        </w:rPr>
        <w:t>in</w:t>
      </w:r>
      <w:r w:rsidR="001B17F2" w:rsidRPr="00BE0FB8">
        <w:rPr>
          <w:sz w:val="22"/>
          <w:szCs w:val="22"/>
        </w:rPr>
        <w:t xml:space="preserve"> determining the initial total </w:t>
      </w:r>
      <w:r w:rsidR="00B10E87">
        <w:rPr>
          <w:sz w:val="22"/>
          <w:szCs w:val="22"/>
        </w:rPr>
        <w:t xml:space="preserve">project </w:t>
      </w:r>
      <w:r w:rsidR="001B17F2" w:rsidRPr="00BE0FB8">
        <w:rPr>
          <w:sz w:val="22"/>
          <w:szCs w:val="22"/>
        </w:rPr>
        <w:t>cost of the project.</w:t>
      </w:r>
    </w:p>
    <w:p w14:paraId="79E44AF9" w14:textId="77777777" w:rsidR="00B10E87" w:rsidRPr="00BE0FB8" w:rsidRDefault="00B10E87" w:rsidP="004D3862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BE0FB8">
        <w:rPr>
          <w:sz w:val="22"/>
          <w:szCs w:val="22"/>
        </w:rPr>
        <w:t>Prepare an overall cost estimate</w:t>
      </w:r>
      <w:r w:rsidR="00732423">
        <w:rPr>
          <w:sz w:val="22"/>
          <w:szCs w:val="22"/>
        </w:rPr>
        <w:t xml:space="preserve"> of the total project cost</w:t>
      </w:r>
      <w:r w:rsidRPr="00BE0FB8">
        <w:rPr>
          <w:sz w:val="22"/>
          <w:szCs w:val="22"/>
        </w:rPr>
        <w:t>.</w:t>
      </w:r>
      <w:r w:rsidR="00A922CF">
        <w:rPr>
          <w:sz w:val="22"/>
          <w:szCs w:val="22"/>
        </w:rPr>
        <w:t xml:space="preserve"> </w:t>
      </w:r>
      <w:r w:rsidR="00A922CF" w:rsidRPr="00A922CF">
        <w:rPr>
          <w:b/>
          <w:sz w:val="22"/>
          <w:szCs w:val="22"/>
        </w:rPr>
        <w:t>See Section 202.1 for</w:t>
      </w:r>
      <w:r w:rsidR="00E63905">
        <w:rPr>
          <w:b/>
          <w:sz w:val="22"/>
          <w:szCs w:val="22"/>
        </w:rPr>
        <w:t xml:space="preserve"> Total Estimate of Funds Required t</w:t>
      </w:r>
      <w:r w:rsidR="00A922CF" w:rsidRPr="00A922CF">
        <w:rPr>
          <w:b/>
          <w:sz w:val="22"/>
          <w:szCs w:val="22"/>
        </w:rPr>
        <w:t xml:space="preserve">hrough </w:t>
      </w:r>
      <w:r w:rsidR="00E63905">
        <w:rPr>
          <w:b/>
          <w:sz w:val="22"/>
          <w:szCs w:val="22"/>
        </w:rPr>
        <w:t xml:space="preserve">Design </w:t>
      </w:r>
      <w:r w:rsidR="009D42CE">
        <w:rPr>
          <w:b/>
          <w:sz w:val="22"/>
          <w:szCs w:val="22"/>
        </w:rPr>
        <w:t>(B-210)</w:t>
      </w:r>
    </w:p>
    <w:p w14:paraId="461D2D57" w14:textId="5F564D36" w:rsidR="00BE0FB8" w:rsidRPr="00BE0FB8" w:rsidRDefault="001B17F2" w:rsidP="004D3862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BE0FB8">
        <w:rPr>
          <w:sz w:val="22"/>
          <w:szCs w:val="22"/>
        </w:rPr>
        <w:t>Receive and process documents</w:t>
      </w:r>
      <w:r w:rsidR="00BE0FB8" w:rsidRPr="00BE0FB8">
        <w:rPr>
          <w:sz w:val="22"/>
          <w:szCs w:val="22"/>
        </w:rPr>
        <w:t xml:space="preserve">, initiated by the </w:t>
      </w:r>
      <w:r w:rsidR="00B56943">
        <w:rPr>
          <w:sz w:val="22"/>
          <w:szCs w:val="22"/>
        </w:rPr>
        <w:t>University Department,</w:t>
      </w:r>
      <w:r w:rsidR="00BE0FB8" w:rsidRPr="00BE0FB8">
        <w:rPr>
          <w:sz w:val="22"/>
          <w:szCs w:val="22"/>
        </w:rPr>
        <w:t xml:space="preserve"> as necessary to set up the project account.</w:t>
      </w:r>
    </w:p>
    <w:p w14:paraId="6861383F" w14:textId="622BCF4E" w:rsidR="00B10E87" w:rsidRPr="00B10E87" w:rsidRDefault="001B17F2" w:rsidP="004D3862">
      <w:pPr>
        <w:numPr>
          <w:ilvl w:val="0"/>
          <w:numId w:val="3"/>
        </w:numPr>
        <w:spacing w:before="120"/>
      </w:pPr>
      <w:r w:rsidRPr="00B10E87">
        <w:rPr>
          <w:sz w:val="22"/>
          <w:szCs w:val="22"/>
        </w:rPr>
        <w:t xml:space="preserve">Assist the </w:t>
      </w:r>
      <w:r w:rsidR="00B56943">
        <w:rPr>
          <w:sz w:val="22"/>
          <w:szCs w:val="22"/>
        </w:rPr>
        <w:t xml:space="preserve">University Department </w:t>
      </w:r>
      <w:r w:rsidR="00B56943" w:rsidRPr="00B10E87">
        <w:rPr>
          <w:sz w:val="22"/>
          <w:szCs w:val="22"/>
        </w:rPr>
        <w:t>in</w:t>
      </w:r>
      <w:r w:rsidRPr="00B10E87">
        <w:rPr>
          <w:sz w:val="22"/>
          <w:szCs w:val="22"/>
        </w:rPr>
        <w:t xml:space="preserve"> developing </w:t>
      </w:r>
      <w:r w:rsidR="00BE0FB8" w:rsidRPr="00B10E87">
        <w:rPr>
          <w:sz w:val="22"/>
          <w:szCs w:val="22"/>
        </w:rPr>
        <w:t>their program. Arrange to hire consultants, if necessary,</w:t>
      </w:r>
      <w:r w:rsidR="00B10E87">
        <w:rPr>
          <w:sz w:val="22"/>
          <w:szCs w:val="22"/>
        </w:rPr>
        <w:t xml:space="preserve"> to assist </w:t>
      </w:r>
      <w:r w:rsidR="00BE0FB8" w:rsidRPr="00B10E87">
        <w:rPr>
          <w:sz w:val="22"/>
          <w:szCs w:val="22"/>
        </w:rPr>
        <w:t xml:space="preserve">in program development. </w:t>
      </w:r>
    </w:p>
    <w:p w14:paraId="74B7BA53" w14:textId="4B845584" w:rsidR="00085159" w:rsidRPr="00B71B1A" w:rsidRDefault="00BE0FB8" w:rsidP="00B71B1A">
      <w:pPr>
        <w:numPr>
          <w:ilvl w:val="0"/>
          <w:numId w:val="3"/>
        </w:numPr>
        <w:spacing w:before="120"/>
        <w:rPr>
          <w:rFonts w:cs="Times New Roman"/>
          <w:spacing w:val="0"/>
          <w:sz w:val="22"/>
        </w:rPr>
      </w:pPr>
      <w:r w:rsidRPr="00B10E87">
        <w:rPr>
          <w:rFonts w:cs="Times New Roman"/>
          <w:spacing w:val="0"/>
          <w:sz w:val="22"/>
        </w:rPr>
        <w:t>If Federal Funding is involved</w:t>
      </w:r>
      <w:r w:rsidR="00B10E87">
        <w:rPr>
          <w:rFonts w:cs="Times New Roman"/>
          <w:spacing w:val="0"/>
          <w:sz w:val="22"/>
        </w:rPr>
        <w:t>,</w:t>
      </w:r>
      <w:r w:rsidRPr="00B10E87">
        <w:rPr>
          <w:rFonts w:cs="Times New Roman"/>
          <w:spacing w:val="0"/>
          <w:sz w:val="22"/>
        </w:rPr>
        <w:t xml:space="preserve"> </w:t>
      </w:r>
      <w:r w:rsidR="001B17F2" w:rsidRPr="00B10E87">
        <w:rPr>
          <w:rFonts w:cs="Times New Roman"/>
          <w:spacing w:val="0"/>
          <w:sz w:val="22"/>
        </w:rPr>
        <w:t xml:space="preserve">the </w:t>
      </w:r>
      <w:r w:rsidR="00FA78DB">
        <w:rPr>
          <w:rFonts w:cs="Times New Roman"/>
          <w:spacing w:val="0"/>
          <w:sz w:val="22"/>
        </w:rPr>
        <w:t>DFMS</w:t>
      </w:r>
      <w:r w:rsidR="00B56943">
        <w:rPr>
          <w:rFonts w:cs="Times New Roman"/>
          <w:spacing w:val="0"/>
          <w:sz w:val="22"/>
        </w:rPr>
        <w:t xml:space="preserve"> Project Management</w:t>
      </w:r>
      <w:r w:rsidR="00C27BA0">
        <w:rPr>
          <w:rFonts w:cs="Times New Roman"/>
          <w:spacing w:val="0"/>
          <w:sz w:val="22"/>
        </w:rPr>
        <w:t xml:space="preserve"> </w:t>
      </w:r>
      <w:r w:rsidR="00BE1DD9">
        <w:rPr>
          <w:rFonts w:cs="Times New Roman"/>
          <w:spacing w:val="0"/>
          <w:sz w:val="22"/>
        </w:rPr>
        <w:t>may</w:t>
      </w:r>
      <w:r w:rsidRPr="00B10E87">
        <w:rPr>
          <w:rFonts w:cs="Times New Roman"/>
          <w:spacing w:val="0"/>
          <w:sz w:val="22"/>
        </w:rPr>
        <w:t xml:space="preserve"> hire the appropriate consultants to</w:t>
      </w:r>
      <w:r w:rsidR="00371D05">
        <w:rPr>
          <w:rFonts w:cs="Times New Roman"/>
          <w:spacing w:val="0"/>
          <w:sz w:val="22"/>
        </w:rPr>
        <w:t>:</w:t>
      </w:r>
      <w:r w:rsidR="00085159" w:rsidRPr="00085159">
        <w:t xml:space="preserve"> </w:t>
      </w:r>
    </w:p>
    <w:p w14:paraId="47740281" w14:textId="77777777" w:rsidR="00371D05" w:rsidRPr="00B71B1A" w:rsidRDefault="00371D05" w:rsidP="00B71B1A">
      <w:pPr>
        <w:numPr>
          <w:ilvl w:val="0"/>
          <w:numId w:val="3"/>
        </w:numPr>
        <w:spacing w:before="120"/>
        <w:ind w:left="1080"/>
      </w:pPr>
      <w:proofErr w:type="gramStart"/>
      <w:r>
        <w:rPr>
          <w:rFonts w:cs="Times New Roman"/>
          <w:spacing w:val="0"/>
          <w:sz w:val="22"/>
        </w:rPr>
        <w:t>P</w:t>
      </w:r>
      <w:r w:rsidR="00BE0FB8" w:rsidRPr="00B10E87">
        <w:rPr>
          <w:rFonts w:cs="Times New Roman"/>
          <w:spacing w:val="0"/>
          <w:sz w:val="22"/>
        </w:rPr>
        <w:t>rovide assistance</w:t>
      </w:r>
      <w:proofErr w:type="gramEnd"/>
      <w:r w:rsidR="00B10E87">
        <w:rPr>
          <w:rFonts w:cs="Times New Roman"/>
          <w:spacing w:val="0"/>
          <w:sz w:val="22"/>
        </w:rPr>
        <w:t xml:space="preserve"> during</w:t>
      </w:r>
      <w:r w:rsidR="00BE0FB8" w:rsidRPr="00B10E87">
        <w:rPr>
          <w:rFonts w:cs="Times New Roman"/>
          <w:spacing w:val="0"/>
          <w:sz w:val="22"/>
        </w:rPr>
        <w:t xml:space="preserve"> the permitting process.</w:t>
      </w:r>
      <w:r w:rsidR="006941E8">
        <w:rPr>
          <w:rFonts w:cs="Times New Roman"/>
          <w:spacing w:val="0"/>
          <w:sz w:val="22"/>
        </w:rPr>
        <w:t xml:space="preserve">  </w:t>
      </w:r>
    </w:p>
    <w:p w14:paraId="4890EE8C" w14:textId="77777777" w:rsidR="00371D05" w:rsidRPr="00B71B1A" w:rsidRDefault="00371D05" w:rsidP="00B71B1A">
      <w:pPr>
        <w:numPr>
          <w:ilvl w:val="0"/>
          <w:numId w:val="3"/>
        </w:numPr>
        <w:spacing w:before="120"/>
        <w:ind w:left="1080"/>
      </w:pPr>
      <w:r>
        <w:rPr>
          <w:rFonts w:cs="Times New Roman"/>
          <w:spacing w:val="0"/>
          <w:sz w:val="22"/>
        </w:rPr>
        <w:t>D</w:t>
      </w:r>
      <w:r w:rsidR="006941E8" w:rsidRPr="00371D05">
        <w:rPr>
          <w:rFonts w:cs="Times New Roman"/>
          <w:spacing w:val="0"/>
          <w:sz w:val="22"/>
        </w:rPr>
        <w:t>etermine the level of environmental consideration</w:t>
      </w:r>
      <w:r w:rsidR="004D3862" w:rsidRPr="00371D05">
        <w:rPr>
          <w:rFonts w:cs="Times New Roman"/>
          <w:spacing w:val="0"/>
          <w:sz w:val="22"/>
        </w:rPr>
        <w:t xml:space="preserve"> for each specific Project</w:t>
      </w:r>
      <w:r w:rsidR="006941E8" w:rsidRPr="00371D05">
        <w:rPr>
          <w:rFonts w:cs="Times New Roman"/>
          <w:spacing w:val="0"/>
          <w:sz w:val="22"/>
        </w:rPr>
        <w:t>.</w:t>
      </w:r>
      <w:r w:rsidR="004D3862" w:rsidRPr="00371D05">
        <w:rPr>
          <w:rFonts w:cs="Times New Roman"/>
          <w:spacing w:val="0"/>
          <w:sz w:val="22"/>
        </w:rPr>
        <w:t xml:space="preserve"> </w:t>
      </w:r>
    </w:p>
    <w:p w14:paraId="7B1C48F9" w14:textId="77777777" w:rsidR="00371D05" w:rsidRPr="00B71B1A" w:rsidRDefault="00371D05" w:rsidP="00B71B1A">
      <w:pPr>
        <w:numPr>
          <w:ilvl w:val="0"/>
          <w:numId w:val="3"/>
        </w:numPr>
        <w:spacing w:before="120"/>
        <w:ind w:left="1080"/>
      </w:pPr>
      <w:r>
        <w:rPr>
          <w:rFonts w:cs="Times New Roman"/>
          <w:spacing w:val="0"/>
          <w:sz w:val="22"/>
        </w:rPr>
        <w:t>Investigate and determine any</w:t>
      </w:r>
      <w:r w:rsidR="004D3862" w:rsidRPr="00371D05">
        <w:rPr>
          <w:rFonts w:cs="Times New Roman"/>
          <w:spacing w:val="0"/>
          <w:sz w:val="22"/>
        </w:rPr>
        <w:t xml:space="preserve"> endangered species, </w:t>
      </w:r>
      <w:proofErr w:type="gramStart"/>
      <w:r w:rsidR="004D3862" w:rsidRPr="00371D05">
        <w:rPr>
          <w:rFonts w:cs="Times New Roman"/>
          <w:spacing w:val="0"/>
          <w:sz w:val="22"/>
        </w:rPr>
        <w:t>some of</w:t>
      </w:r>
      <w:proofErr w:type="gramEnd"/>
      <w:r w:rsidR="004D3862" w:rsidRPr="00371D05">
        <w:rPr>
          <w:rFonts w:cs="Times New Roman"/>
          <w:spacing w:val="0"/>
          <w:sz w:val="22"/>
        </w:rPr>
        <w:t xml:space="preserve"> which have seasonal survey periods, </w:t>
      </w:r>
    </w:p>
    <w:p w14:paraId="072869AD" w14:textId="77777777" w:rsidR="00371D05" w:rsidRPr="00B71B1A" w:rsidRDefault="00371D05" w:rsidP="00B71B1A">
      <w:pPr>
        <w:numPr>
          <w:ilvl w:val="0"/>
          <w:numId w:val="3"/>
        </w:numPr>
        <w:spacing w:before="120"/>
        <w:ind w:left="1080"/>
      </w:pPr>
      <w:r>
        <w:rPr>
          <w:rFonts w:cs="Times New Roman"/>
          <w:spacing w:val="0"/>
          <w:sz w:val="22"/>
        </w:rPr>
        <w:t xml:space="preserve">Determine </w:t>
      </w:r>
      <w:r w:rsidR="004D3862" w:rsidRPr="00371D05">
        <w:rPr>
          <w:rFonts w:cs="Times New Roman"/>
          <w:spacing w:val="0"/>
          <w:sz w:val="22"/>
        </w:rPr>
        <w:t xml:space="preserve">which </w:t>
      </w:r>
      <w:r>
        <w:rPr>
          <w:rFonts w:cs="Times New Roman"/>
          <w:spacing w:val="0"/>
          <w:sz w:val="22"/>
        </w:rPr>
        <w:t xml:space="preserve">endangered species </w:t>
      </w:r>
      <w:r w:rsidR="004D3862" w:rsidRPr="00371D05">
        <w:rPr>
          <w:rFonts w:cs="Times New Roman"/>
          <w:spacing w:val="0"/>
          <w:sz w:val="22"/>
        </w:rPr>
        <w:t>may affect project</w:t>
      </w:r>
      <w:r>
        <w:rPr>
          <w:rFonts w:cs="Times New Roman"/>
          <w:spacing w:val="0"/>
          <w:sz w:val="22"/>
        </w:rPr>
        <w:t xml:space="preserve"> scheduling and</w:t>
      </w:r>
      <w:r w:rsidR="004D3862" w:rsidRPr="00371D05">
        <w:rPr>
          <w:rFonts w:cs="Times New Roman"/>
          <w:spacing w:val="0"/>
          <w:sz w:val="22"/>
        </w:rPr>
        <w:t xml:space="preserve"> deadlines</w:t>
      </w:r>
      <w:r w:rsidR="00B71B1A">
        <w:rPr>
          <w:rFonts w:cs="Times New Roman"/>
          <w:spacing w:val="0"/>
          <w:sz w:val="22"/>
        </w:rPr>
        <w:t xml:space="preserve"> due to Federal review or </w:t>
      </w:r>
      <w:r w:rsidR="005347D5">
        <w:rPr>
          <w:rFonts w:cs="Times New Roman"/>
          <w:spacing w:val="0"/>
          <w:sz w:val="22"/>
        </w:rPr>
        <w:t>construction</w:t>
      </w:r>
      <w:r w:rsidR="004D3862" w:rsidRPr="00371D05">
        <w:rPr>
          <w:rFonts w:cs="Times New Roman"/>
          <w:spacing w:val="0"/>
          <w:sz w:val="22"/>
        </w:rPr>
        <w:t xml:space="preserve">. </w:t>
      </w:r>
    </w:p>
    <w:p w14:paraId="346AD702" w14:textId="2EEE2220" w:rsidR="00B71B1A" w:rsidRDefault="001F331D" w:rsidP="00B71B1A">
      <w:pPr>
        <w:numPr>
          <w:ilvl w:val="0"/>
          <w:numId w:val="3"/>
        </w:numPr>
        <w:spacing w:before="120"/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 xml:space="preserve">The Project </w:t>
      </w:r>
      <w:r w:rsidR="00961921">
        <w:rPr>
          <w:rFonts w:cs="Times New Roman"/>
          <w:spacing w:val="0"/>
          <w:sz w:val="22"/>
        </w:rPr>
        <w:t>M</w:t>
      </w:r>
      <w:r>
        <w:rPr>
          <w:rFonts w:cs="Times New Roman"/>
          <w:spacing w:val="0"/>
          <w:sz w:val="22"/>
        </w:rPr>
        <w:t xml:space="preserve">anager in conjunction with </w:t>
      </w:r>
      <w:r w:rsidR="00B71B1A" w:rsidRPr="00085159">
        <w:rPr>
          <w:rFonts w:cs="Times New Roman"/>
          <w:spacing w:val="0"/>
          <w:sz w:val="22"/>
        </w:rPr>
        <w:t xml:space="preserve">the </w:t>
      </w:r>
      <w:r w:rsidR="00B56943">
        <w:rPr>
          <w:rFonts w:cs="Times New Roman"/>
          <w:spacing w:val="0"/>
          <w:sz w:val="22"/>
        </w:rPr>
        <w:t xml:space="preserve">University </w:t>
      </w:r>
      <w:proofErr w:type="gramStart"/>
      <w:r w:rsidR="00B56943">
        <w:rPr>
          <w:rFonts w:cs="Times New Roman"/>
          <w:spacing w:val="0"/>
          <w:sz w:val="22"/>
        </w:rPr>
        <w:t xml:space="preserve">Department </w:t>
      </w:r>
      <w:r w:rsidR="00B71B1A" w:rsidRPr="00085159">
        <w:rPr>
          <w:rFonts w:cs="Times New Roman"/>
          <w:spacing w:val="0"/>
          <w:sz w:val="22"/>
        </w:rPr>
        <w:t xml:space="preserve"> is</w:t>
      </w:r>
      <w:proofErr w:type="gramEnd"/>
      <w:r w:rsidR="00B71B1A" w:rsidRPr="00085159">
        <w:rPr>
          <w:rFonts w:cs="Times New Roman"/>
          <w:spacing w:val="0"/>
          <w:sz w:val="22"/>
        </w:rPr>
        <w:t xml:space="preserve"> responsible for completion of the Pre-Design Checklist which includes considering all permitting needs. </w:t>
      </w:r>
    </w:p>
    <w:p w14:paraId="01C7344F" w14:textId="77777777" w:rsidR="001B17F2" w:rsidRPr="001B17F2" w:rsidRDefault="00B71B1A" w:rsidP="004D3862">
      <w:pPr>
        <w:numPr>
          <w:ilvl w:val="0"/>
          <w:numId w:val="3"/>
        </w:numPr>
        <w:spacing w:before="120"/>
      </w:pPr>
      <w:r w:rsidRPr="00C41C2B">
        <w:rPr>
          <w:rFonts w:cs="Times New Roman"/>
          <w:spacing w:val="0"/>
          <w:sz w:val="22"/>
        </w:rPr>
        <w:t xml:space="preserve">Consider the need for a Phase I Environmental Site Assessment (ESA). </w:t>
      </w:r>
    </w:p>
    <w:sectPr w:rsidR="001B17F2" w:rsidRPr="001B17F2" w:rsidSect="00F3302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DE3C" w14:textId="77777777" w:rsidR="00C55311" w:rsidRDefault="00C55311">
      <w:r>
        <w:separator/>
      </w:r>
    </w:p>
  </w:endnote>
  <w:endnote w:type="continuationSeparator" w:id="0">
    <w:p w14:paraId="0B100432" w14:textId="77777777" w:rsidR="00C55311" w:rsidRDefault="00C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7FBF" w14:textId="5FDE4F43" w:rsidR="00C50F5D" w:rsidRDefault="00C50F5D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8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FDA79E" w14:textId="77777777" w:rsidR="00C50F5D" w:rsidRDefault="00C50F5D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73BF" w14:textId="77777777" w:rsidR="00C50F5D" w:rsidRDefault="000D7091" w:rsidP="000D7091">
    <w:pPr>
      <w:pStyle w:val="Footer"/>
      <w:framePr w:w="1681" w:wrap="around" w:vAnchor="text" w:hAnchor="page" w:x="9121" w:y="206"/>
      <w:jc w:val="right"/>
      <w:rPr>
        <w:rStyle w:val="PageNumber"/>
      </w:rPr>
    </w:pPr>
    <w:r>
      <w:rPr>
        <w:rStyle w:val="PageNumber"/>
      </w:rPr>
      <w:t>202-</w:t>
    </w:r>
    <w:r w:rsidR="00C50F5D">
      <w:rPr>
        <w:rStyle w:val="PageNumber"/>
      </w:rPr>
      <w:fldChar w:fldCharType="begin"/>
    </w:r>
    <w:r w:rsidR="00C50F5D">
      <w:rPr>
        <w:rStyle w:val="PageNumber"/>
      </w:rPr>
      <w:instrText xml:space="preserve">PAGE  </w:instrText>
    </w:r>
    <w:r w:rsidR="00C50F5D">
      <w:rPr>
        <w:rStyle w:val="PageNumber"/>
      </w:rPr>
      <w:fldChar w:fldCharType="separate"/>
    </w:r>
    <w:r w:rsidR="00F371DD">
      <w:rPr>
        <w:rStyle w:val="PageNumber"/>
        <w:noProof/>
      </w:rPr>
      <w:t>1</w:t>
    </w:r>
    <w:r w:rsidR="00C50F5D">
      <w:rPr>
        <w:rStyle w:val="PageNumber"/>
      </w:rPr>
      <w:fldChar w:fldCharType="end"/>
    </w:r>
  </w:p>
  <w:p w14:paraId="4AEE549B" w14:textId="77777777" w:rsidR="00C50F5D" w:rsidRDefault="00C50F5D" w:rsidP="00893F50">
    <w:pPr>
      <w:pStyle w:val="Footer"/>
      <w:ind w:right="360"/>
    </w:pPr>
  </w:p>
  <w:p w14:paraId="34309FA4" w14:textId="40342216" w:rsidR="00C50F5D" w:rsidRDefault="00307003">
    <w:pPr>
      <w:pStyle w:val="Footer"/>
    </w:pPr>
    <w:r>
      <w:t xml:space="preserve">202 - </w:t>
    </w:r>
    <w:r w:rsidR="007B119A">
      <w:t xml:space="preserve">Pre-Design </w:t>
    </w:r>
    <w:r w:rsidR="00B71B1A" w:rsidRPr="00B71B1A">
      <w:t xml:space="preserve">Responsibilities </w:t>
    </w:r>
    <w:r w:rsidR="00B71B1A">
      <w:t xml:space="preserve">of </w:t>
    </w:r>
    <w:r w:rsidR="00B56943">
      <w:t xml:space="preserve">DFMS Project </w:t>
    </w:r>
    <w:proofErr w:type="gramStart"/>
    <w:r w:rsidR="00B56943">
      <w:t xml:space="preserve">Management </w:t>
    </w:r>
    <w:r w:rsidR="00F40081">
      <w:t xml:space="preserve"> </w:t>
    </w:r>
    <w:r w:rsidR="00A24AEC">
      <w:t>–</w:t>
    </w:r>
    <w:proofErr w:type="gramEnd"/>
    <w:r w:rsidR="00A24AEC">
      <w:t xml:space="preserve"> </w:t>
    </w:r>
    <w:r w:rsidR="00FA78DB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603D" w14:textId="77777777" w:rsidR="00C55311" w:rsidRDefault="00C55311">
      <w:r>
        <w:separator/>
      </w:r>
    </w:p>
  </w:footnote>
  <w:footnote w:type="continuationSeparator" w:id="0">
    <w:p w14:paraId="190A6E8C" w14:textId="77777777" w:rsidR="00C55311" w:rsidRDefault="00C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7695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5A6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2621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AC22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AA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EC3B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E35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62D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E1F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085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B7A14"/>
    <w:multiLevelType w:val="hybridMultilevel"/>
    <w:tmpl w:val="653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2" w15:restartNumberingAfterBreak="0">
    <w:nsid w:val="5D8D26FA"/>
    <w:multiLevelType w:val="hybridMultilevel"/>
    <w:tmpl w:val="C302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25987">
    <w:abstractNumId w:val="11"/>
  </w:num>
  <w:num w:numId="2" w16cid:durableId="546260909">
    <w:abstractNumId w:val="10"/>
  </w:num>
  <w:num w:numId="3" w16cid:durableId="1378238271">
    <w:abstractNumId w:val="12"/>
  </w:num>
  <w:num w:numId="4" w16cid:durableId="2105300605">
    <w:abstractNumId w:val="9"/>
  </w:num>
  <w:num w:numId="5" w16cid:durableId="1510408969">
    <w:abstractNumId w:val="7"/>
  </w:num>
  <w:num w:numId="6" w16cid:durableId="2035645078">
    <w:abstractNumId w:val="6"/>
  </w:num>
  <w:num w:numId="7" w16cid:durableId="179047401">
    <w:abstractNumId w:val="5"/>
  </w:num>
  <w:num w:numId="8" w16cid:durableId="1519271956">
    <w:abstractNumId w:val="4"/>
  </w:num>
  <w:num w:numId="9" w16cid:durableId="701591454">
    <w:abstractNumId w:val="8"/>
  </w:num>
  <w:num w:numId="10" w16cid:durableId="1137800755">
    <w:abstractNumId w:val="3"/>
  </w:num>
  <w:num w:numId="11" w16cid:durableId="2050376801">
    <w:abstractNumId w:val="2"/>
  </w:num>
  <w:num w:numId="12" w16cid:durableId="594169515">
    <w:abstractNumId w:val="1"/>
  </w:num>
  <w:num w:numId="13" w16cid:durableId="12090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07900"/>
    <w:rsid w:val="00040C03"/>
    <w:rsid w:val="000618A6"/>
    <w:rsid w:val="00071758"/>
    <w:rsid w:val="00085159"/>
    <w:rsid w:val="000D0655"/>
    <w:rsid w:val="000D7091"/>
    <w:rsid w:val="00101F1A"/>
    <w:rsid w:val="00104FB0"/>
    <w:rsid w:val="00135898"/>
    <w:rsid w:val="00195F15"/>
    <w:rsid w:val="00196073"/>
    <w:rsid w:val="001B17F2"/>
    <w:rsid w:val="001C4B89"/>
    <w:rsid w:val="001C575B"/>
    <w:rsid w:val="001C637F"/>
    <w:rsid w:val="001F331D"/>
    <w:rsid w:val="0020050F"/>
    <w:rsid w:val="00201F6E"/>
    <w:rsid w:val="002020E3"/>
    <w:rsid w:val="002317D2"/>
    <w:rsid w:val="0023312B"/>
    <w:rsid w:val="002C12A8"/>
    <w:rsid w:val="002C7EF8"/>
    <w:rsid w:val="002F5396"/>
    <w:rsid w:val="002F6F0B"/>
    <w:rsid w:val="00307003"/>
    <w:rsid w:val="00307CAC"/>
    <w:rsid w:val="00314429"/>
    <w:rsid w:val="00350C17"/>
    <w:rsid w:val="00353FA0"/>
    <w:rsid w:val="003564C1"/>
    <w:rsid w:val="00371D05"/>
    <w:rsid w:val="00391C28"/>
    <w:rsid w:val="003D3328"/>
    <w:rsid w:val="00433CE5"/>
    <w:rsid w:val="00473D13"/>
    <w:rsid w:val="00474820"/>
    <w:rsid w:val="00493F58"/>
    <w:rsid w:val="004959BD"/>
    <w:rsid w:val="004D3862"/>
    <w:rsid w:val="005347D5"/>
    <w:rsid w:val="005600E0"/>
    <w:rsid w:val="005A6A95"/>
    <w:rsid w:val="0061262D"/>
    <w:rsid w:val="006555A1"/>
    <w:rsid w:val="00683952"/>
    <w:rsid w:val="006941E8"/>
    <w:rsid w:val="006942C3"/>
    <w:rsid w:val="0069502F"/>
    <w:rsid w:val="00732423"/>
    <w:rsid w:val="007506AD"/>
    <w:rsid w:val="00766CB4"/>
    <w:rsid w:val="00783C1F"/>
    <w:rsid w:val="007B119A"/>
    <w:rsid w:val="007C442A"/>
    <w:rsid w:val="007E1223"/>
    <w:rsid w:val="008370A7"/>
    <w:rsid w:val="00893F50"/>
    <w:rsid w:val="008A2298"/>
    <w:rsid w:val="008A75BD"/>
    <w:rsid w:val="008E38CE"/>
    <w:rsid w:val="00903583"/>
    <w:rsid w:val="00927558"/>
    <w:rsid w:val="00940371"/>
    <w:rsid w:val="00960768"/>
    <w:rsid w:val="00961921"/>
    <w:rsid w:val="0096668B"/>
    <w:rsid w:val="009D42CE"/>
    <w:rsid w:val="009F4689"/>
    <w:rsid w:val="009F7EF6"/>
    <w:rsid w:val="00A24AEC"/>
    <w:rsid w:val="00A2615D"/>
    <w:rsid w:val="00A772A1"/>
    <w:rsid w:val="00A80886"/>
    <w:rsid w:val="00A82F51"/>
    <w:rsid w:val="00A920DC"/>
    <w:rsid w:val="00A922CF"/>
    <w:rsid w:val="00A96218"/>
    <w:rsid w:val="00AD2981"/>
    <w:rsid w:val="00AE117D"/>
    <w:rsid w:val="00AF52E6"/>
    <w:rsid w:val="00B07054"/>
    <w:rsid w:val="00B10E87"/>
    <w:rsid w:val="00B254B3"/>
    <w:rsid w:val="00B319DD"/>
    <w:rsid w:val="00B56943"/>
    <w:rsid w:val="00B67807"/>
    <w:rsid w:val="00B71B1A"/>
    <w:rsid w:val="00B7332C"/>
    <w:rsid w:val="00BE0FB8"/>
    <w:rsid w:val="00BE1DD9"/>
    <w:rsid w:val="00C0497F"/>
    <w:rsid w:val="00C25FE1"/>
    <w:rsid w:val="00C27BA0"/>
    <w:rsid w:val="00C307BE"/>
    <w:rsid w:val="00C41C2B"/>
    <w:rsid w:val="00C50F5D"/>
    <w:rsid w:val="00C55311"/>
    <w:rsid w:val="00C62A25"/>
    <w:rsid w:val="00C66538"/>
    <w:rsid w:val="00C703D5"/>
    <w:rsid w:val="00CF6819"/>
    <w:rsid w:val="00D011B6"/>
    <w:rsid w:val="00D4141A"/>
    <w:rsid w:val="00D55C95"/>
    <w:rsid w:val="00D63A5F"/>
    <w:rsid w:val="00D94BD0"/>
    <w:rsid w:val="00DF4AC7"/>
    <w:rsid w:val="00E0012A"/>
    <w:rsid w:val="00E24044"/>
    <w:rsid w:val="00E37237"/>
    <w:rsid w:val="00E63905"/>
    <w:rsid w:val="00EE6E61"/>
    <w:rsid w:val="00F172F8"/>
    <w:rsid w:val="00F33025"/>
    <w:rsid w:val="00F371DD"/>
    <w:rsid w:val="00F40081"/>
    <w:rsid w:val="00F406A1"/>
    <w:rsid w:val="00F64619"/>
    <w:rsid w:val="00F7490C"/>
    <w:rsid w:val="00FA77BF"/>
    <w:rsid w:val="00FA78DB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BF0A0"/>
  <w15:chartTrackingRefBased/>
  <w15:docId w15:val="{D52E6B7C-1CDF-4246-903C-6D023EA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3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37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37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3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37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37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37F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37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37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character" w:styleId="CommentReference">
    <w:name w:val="annotation reference"/>
    <w:uiPriority w:val="99"/>
    <w:semiHidden/>
    <w:unhideWhenUsed/>
    <w:rsid w:val="0061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2D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1262D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62D"/>
    <w:rPr>
      <w:rFonts w:ascii="Arial" w:hAnsi="Arial" w:cs="Arial"/>
      <w:b/>
      <w:bCs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62D"/>
    <w:rPr>
      <w:rFonts w:ascii="Tahoma" w:hAnsi="Tahoma" w:cs="Tahoma"/>
      <w:spacing w:val="-5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C637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637F"/>
  </w:style>
  <w:style w:type="paragraph" w:styleId="BlockText">
    <w:name w:val="Block Text"/>
    <w:basedOn w:val="Normal"/>
    <w:uiPriority w:val="99"/>
    <w:semiHidden/>
    <w:unhideWhenUsed/>
    <w:rsid w:val="001C637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C63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637F"/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63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C637F"/>
    <w:rPr>
      <w:rFonts w:ascii="Arial" w:hAnsi="Arial" w:cs="Arial"/>
      <w:spacing w:val="-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63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C637F"/>
    <w:rPr>
      <w:rFonts w:ascii="Arial" w:hAnsi="Arial" w:cs="Arial"/>
      <w:spacing w:val="-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37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37F"/>
    <w:rPr>
      <w:rFonts w:ascii="Arial" w:hAnsi="Arial" w:cs="Arial"/>
      <w:spacing w:val="-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637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637F"/>
    <w:rPr>
      <w:rFonts w:ascii="Arial" w:hAnsi="Arial" w:cs="Arial"/>
      <w:spacing w:val="-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37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37F"/>
    <w:rPr>
      <w:rFonts w:ascii="Arial" w:hAnsi="Arial" w:cs="Arial"/>
      <w:spacing w:val="-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37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C637F"/>
    <w:rPr>
      <w:rFonts w:ascii="Arial" w:hAnsi="Arial" w:cs="Arial"/>
      <w:spacing w:val="-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6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C637F"/>
    <w:rPr>
      <w:rFonts w:ascii="Arial" w:hAnsi="Arial" w:cs="Arial"/>
      <w:spacing w:val="-5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37F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1C637F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C637F"/>
    <w:rPr>
      <w:rFonts w:ascii="Arial" w:hAnsi="Arial" w:cs="Arial"/>
      <w:spacing w:val="-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37F"/>
  </w:style>
  <w:style w:type="character" w:customStyle="1" w:styleId="DateChar">
    <w:name w:val="Date Char"/>
    <w:link w:val="Date"/>
    <w:uiPriority w:val="99"/>
    <w:semiHidden/>
    <w:rsid w:val="001C637F"/>
    <w:rPr>
      <w:rFonts w:ascii="Arial" w:hAnsi="Arial" w:cs="Arial"/>
      <w:spacing w:val="-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3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637F"/>
    <w:rPr>
      <w:rFonts w:ascii="Tahoma" w:hAnsi="Tahoma" w:cs="Tahoma"/>
      <w:spacing w:val="-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37F"/>
  </w:style>
  <w:style w:type="character" w:customStyle="1" w:styleId="E-mailSignatureChar">
    <w:name w:val="E-mail Signature Char"/>
    <w:link w:val="E-mailSignature"/>
    <w:uiPriority w:val="99"/>
    <w:semiHidden/>
    <w:rsid w:val="001C637F"/>
    <w:rPr>
      <w:rFonts w:ascii="Arial" w:hAnsi="Arial" w:cs="Arial"/>
      <w:spacing w:val="-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637F"/>
  </w:style>
  <w:style w:type="character" w:customStyle="1" w:styleId="EndnoteTextChar">
    <w:name w:val="Endnote Text Char"/>
    <w:link w:val="EndnoteText"/>
    <w:uiPriority w:val="99"/>
    <w:semiHidden/>
    <w:rsid w:val="001C637F"/>
    <w:rPr>
      <w:rFonts w:ascii="Arial" w:hAnsi="Arial" w:cs="Arial"/>
      <w:spacing w:val="-5"/>
    </w:rPr>
  </w:style>
  <w:style w:type="paragraph" w:styleId="EnvelopeAddress">
    <w:name w:val="envelope address"/>
    <w:basedOn w:val="Normal"/>
    <w:uiPriority w:val="99"/>
    <w:semiHidden/>
    <w:unhideWhenUsed/>
    <w:rsid w:val="001C637F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637F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7F"/>
  </w:style>
  <w:style w:type="character" w:customStyle="1" w:styleId="FootnoteTextChar">
    <w:name w:val="Footnote Text Char"/>
    <w:link w:val="FootnoteText"/>
    <w:uiPriority w:val="99"/>
    <w:semiHidden/>
    <w:rsid w:val="001C637F"/>
    <w:rPr>
      <w:rFonts w:ascii="Arial" w:hAnsi="Arial" w:cs="Arial"/>
      <w:spacing w:val="-5"/>
    </w:rPr>
  </w:style>
  <w:style w:type="character" w:customStyle="1" w:styleId="Heading1Char">
    <w:name w:val="Heading 1 Char"/>
    <w:link w:val="Heading1"/>
    <w:uiPriority w:val="9"/>
    <w:rsid w:val="001C637F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637F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C637F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C637F"/>
    <w:rPr>
      <w:rFonts w:ascii="Calibri" w:eastAsia="Times New Roman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C637F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C637F"/>
    <w:rPr>
      <w:rFonts w:ascii="Calibri" w:eastAsia="Times New Roman" w:hAnsi="Calibri" w:cs="Times New Roman"/>
      <w:b/>
      <w:bCs/>
      <w:spacing w:val="-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C637F"/>
    <w:rPr>
      <w:rFonts w:ascii="Calibri" w:eastAsia="Times New Roman" w:hAnsi="Calibri" w:cs="Times New Roman"/>
      <w:spacing w:val="-5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C637F"/>
    <w:rPr>
      <w:rFonts w:ascii="Calibri" w:eastAsia="Times New Roman" w:hAnsi="Calibri" w:cs="Times New Roman"/>
      <w:i/>
      <w:iCs/>
      <w:spacing w:val="-5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C637F"/>
    <w:rPr>
      <w:rFonts w:ascii="Cambria" w:eastAsia="Times New Roman" w:hAnsi="Cambria" w:cs="Times New Roman"/>
      <w:spacing w:val="-5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637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C637F"/>
    <w:rPr>
      <w:rFonts w:ascii="Arial" w:hAnsi="Arial" w:cs="Arial"/>
      <w:i/>
      <w:iCs/>
      <w:spacing w:val="-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37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1C637F"/>
    <w:rPr>
      <w:rFonts w:ascii="Courier New" w:hAnsi="Courier New" w:cs="Courier New"/>
      <w:spacing w:val="-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637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637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37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37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37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37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37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37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37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37F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3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C637F"/>
    <w:rPr>
      <w:rFonts w:ascii="Arial" w:hAnsi="Arial" w:cs="Arial"/>
      <w:b/>
      <w:bCs/>
      <w:i/>
      <w:iCs/>
      <w:color w:val="4F81BD"/>
      <w:spacing w:val="-5"/>
    </w:rPr>
  </w:style>
  <w:style w:type="paragraph" w:styleId="List">
    <w:name w:val="List"/>
    <w:basedOn w:val="Normal"/>
    <w:uiPriority w:val="99"/>
    <w:semiHidden/>
    <w:unhideWhenUsed/>
    <w:rsid w:val="001C63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63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63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63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637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637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37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37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3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37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3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3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3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3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3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637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37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37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37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37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1C637F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C6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character" w:customStyle="1" w:styleId="MacroTextChar">
    <w:name w:val="Macro Text Char"/>
    <w:link w:val="MacroText"/>
    <w:uiPriority w:val="99"/>
    <w:semiHidden/>
    <w:rsid w:val="001C637F"/>
    <w:rPr>
      <w:rFonts w:ascii="Courier New" w:hAnsi="Courier New" w:cs="Courier New"/>
      <w:spacing w:val="-5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6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C637F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637F"/>
    <w:pPr>
      <w:jc w:val="both"/>
    </w:pPr>
    <w:rPr>
      <w:rFonts w:ascii="Arial" w:hAnsi="Arial" w:cs="Arial"/>
      <w:spacing w:val="-5"/>
    </w:rPr>
  </w:style>
  <w:style w:type="paragraph" w:styleId="NormalWeb">
    <w:name w:val="Normal (Web)"/>
    <w:basedOn w:val="Normal"/>
    <w:uiPriority w:val="99"/>
    <w:semiHidden/>
    <w:unhideWhenUsed/>
    <w:rsid w:val="001C63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3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37F"/>
  </w:style>
  <w:style w:type="character" w:customStyle="1" w:styleId="NoteHeadingChar">
    <w:name w:val="Note Heading Char"/>
    <w:link w:val="NoteHeading"/>
    <w:uiPriority w:val="99"/>
    <w:semiHidden/>
    <w:rsid w:val="001C637F"/>
    <w:rPr>
      <w:rFonts w:ascii="Arial" w:hAnsi="Arial" w:cs="Arial"/>
      <w:spacing w:val="-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637F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1C637F"/>
    <w:rPr>
      <w:rFonts w:ascii="Courier New" w:hAnsi="Courier New" w:cs="Courier New"/>
      <w:spacing w:val="-5"/>
    </w:rPr>
  </w:style>
  <w:style w:type="paragraph" w:styleId="Quote">
    <w:name w:val="Quote"/>
    <w:basedOn w:val="Normal"/>
    <w:next w:val="Normal"/>
    <w:link w:val="QuoteChar"/>
    <w:uiPriority w:val="29"/>
    <w:qFormat/>
    <w:rsid w:val="001C637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C637F"/>
    <w:rPr>
      <w:rFonts w:ascii="Arial" w:hAnsi="Arial" w:cs="Arial"/>
      <w:i/>
      <w:iCs/>
      <w:color w:val="000000"/>
      <w:spacing w:val="-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637F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C637F"/>
    <w:rPr>
      <w:rFonts w:ascii="Arial" w:hAnsi="Arial" w:cs="Arial"/>
      <w:spacing w:val="-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37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C637F"/>
    <w:rPr>
      <w:rFonts w:ascii="Cambria" w:eastAsia="Times New Roman" w:hAnsi="Cambria" w:cs="Times New Roman"/>
      <w:spacing w:val="-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37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37F"/>
  </w:style>
  <w:style w:type="paragraph" w:styleId="Title">
    <w:name w:val="Title"/>
    <w:basedOn w:val="Normal"/>
    <w:next w:val="Normal"/>
    <w:link w:val="TitleChar"/>
    <w:uiPriority w:val="10"/>
    <w:qFormat/>
    <w:rsid w:val="001C637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C637F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1C637F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37F"/>
  </w:style>
  <w:style w:type="paragraph" w:styleId="TOC2">
    <w:name w:val="toc 2"/>
    <w:basedOn w:val="Normal"/>
    <w:next w:val="Normal"/>
    <w:autoRedefine/>
    <w:uiPriority w:val="39"/>
    <w:semiHidden/>
    <w:unhideWhenUsed/>
    <w:rsid w:val="001C637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37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37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37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37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37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37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37F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3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JR Meyer - Richard Polk</dc:creator>
  <cp:keywords/>
  <cp:lastModifiedBy>Reeves, Ellen</cp:lastModifiedBy>
  <cp:revision>5</cp:revision>
  <cp:lastPrinted>2013-06-27T18:51:00Z</cp:lastPrinted>
  <dcterms:created xsi:type="dcterms:W3CDTF">2018-03-22T15:18:00Z</dcterms:created>
  <dcterms:modified xsi:type="dcterms:W3CDTF">2023-02-04T17:43:00Z</dcterms:modified>
</cp:coreProperties>
</file>