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286B" w14:textId="77777777" w:rsidR="00132F10" w:rsidRPr="003964A2" w:rsidRDefault="00BE1684" w:rsidP="009B1C84">
      <w:pPr>
        <w:pStyle w:val="ListParagraph"/>
        <w:numPr>
          <w:ilvl w:val="0"/>
          <w:numId w:val="2"/>
        </w:numPr>
        <w:spacing w:before="44"/>
        <w:rPr>
          <w:rFonts w:ascii="Arial" w:eastAsia="Arial" w:hAnsi="Arial" w:cs="Arial"/>
          <w:sz w:val="28"/>
          <w:szCs w:val="28"/>
        </w:rPr>
      </w:pPr>
      <w:r w:rsidRPr="003964A2">
        <w:rPr>
          <w:rFonts w:ascii="Arial" w:eastAsia="Arial" w:hAnsi="Arial" w:cs="Arial"/>
          <w:b/>
          <w:bCs/>
          <w:sz w:val="28"/>
          <w:szCs w:val="28"/>
        </w:rPr>
        <w:t xml:space="preserve">– </w:t>
      </w:r>
      <w:r w:rsidRPr="003964A2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Design </w:t>
      </w:r>
      <w:r w:rsidRPr="003964A2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Fee </w:t>
      </w:r>
      <w:r w:rsidRPr="003964A2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Negotiations </w:t>
      </w:r>
      <w:r w:rsidRPr="003964A2">
        <w:rPr>
          <w:rFonts w:ascii="Arial" w:eastAsia="Arial" w:hAnsi="Arial" w:cs="Arial"/>
          <w:b/>
          <w:bCs/>
          <w:sz w:val="28"/>
          <w:szCs w:val="28"/>
        </w:rPr>
        <w:t xml:space="preserve">/ </w:t>
      </w:r>
      <w:r w:rsidRPr="003964A2">
        <w:rPr>
          <w:rFonts w:ascii="Arial" w:eastAsia="Arial" w:hAnsi="Arial" w:cs="Arial"/>
          <w:b/>
          <w:bCs/>
          <w:spacing w:val="-6"/>
          <w:sz w:val="28"/>
          <w:szCs w:val="28"/>
        </w:rPr>
        <w:t>Building</w:t>
      </w:r>
      <w:r w:rsidRPr="003964A2"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 w:rsidRPr="003964A2">
        <w:rPr>
          <w:rFonts w:ascii="Arial" w:eastAsia="Arial" w:hAnsi="Arial" w:cs="Arial"/>
          <w:b/>
          <w:bCs/>
          <w:spacing w:val="-6"/>
          <w:sz w:val="28"/>
          <w:szCs w:val="28"/>
        </w:rPr>
        <w:t>Projects</w:t>
      </w:r>
    </w:p>
    <w:p w14:paraId="52BC8203" w14:textId="77777777" w:rsidR="00132F10" w:rsidRPr="00EB5CA3" w:rsidRDefault="00132F10" w:rsidP="009B1C84">
      <w:pPr>
        <w:spacing w:before="5"/>
        <w:ind w:hanging="360"/>
        <w:rPr>
          <w:rFonts w:ascii="Arial" w:eastAsia="Arial" w:hAnsi="Arial" w:cs="Arial"/>
          <w:bCs/>
          <w:sz w:val="28"/>
          <w:szCs w:val="32"/>
        </w:rPr>
      </w:pPr>
    </w:p>
    <w:p w14:paraId="24D491B8" w14:textId="202D81CC" w:rsidR="003964A2" w:rsidRDefault="003964A2" w:rsidP="009B1C84">
      <w:pPr>
        <w:pStyle w:val="ListParagraph"/>
        <w:tabs>
          <w:tab w:val="left" w:pos="686"/>
        </w:tabs>
        <w:spacing w:after="100"/>
        <w:ind w:left="360" w:hanging="360"/>
        <w:rPr>
          <w:rFonts w:ascii="Arial"/>
          <w:spacing w:val="-6"/>
        </w:rPr>
      </w:pPr>
      <w:r>
        <w:rPr>
          <w:rFonts w:ascii="Arial"/>
          <w:b/>
          <w:spacing w:val="-6"/>
        </w:rPr>
        <w:t xml:space="preserve">401.1 </w:t>
      </w:r>
      <w:r w:rsidR="00BE1684">
        <w:rPr>
          <w:rFonts w:ascii="Arial"/>
          <w:b/>
          <w:spacing w:val="-6"/>
        </w:rPr>
        <w:t xml:space="preserve">Contract Types: </w:t>
      </w:r>
      <w:r w:rsidR="00BE1684">
        <w:rPr>
          <w:rFonts w:ascii="Arial"/>
          <w:spacing w:val="-5"/>
        </w:rPr>
        <w:t xml:space="preserve">Design services </w:t>
      </w:r>
      <w:r w:rsidR="00BE1684">
        <w:rPr>
          <w:rFonts w:ascii="Arial"/>
          <w:spacing w:val="-4"/>
        </w:rPr>
        <w:t xml:space="preserve">are </w:t>
      </w:r>
      <w:r w:rsidR="00BE1684">
        <w:rPr>
          <w:rFonts w:ascii="Arial"/>
          <w:spacing w:val="-6"/>
        </w:rPr>
        <w:t xml:space="preserve">procured </w:t>
      </w:r>
      <w:r w:rsidR="00BE1684">
        <w:rPr>
          <w:rFonts w:ascii="Arial"/>
          <w:spacing w:val="-5"/>
        </w:rPr>
        <w:t xml:space="preserve">using </w:t>
      </w:r>
      <w:r w:rsidR="00BE1684">
        <w:rPr>
          <w:rFonts w:ascii="Arial"/>
          <w:spacing w:val="-4"/>
        </w:rPr>
        <w:t xml:space="preserve">one of </w:t>
      </w:r>
      <w:r w:rsidR="00BE1684">
        <w:rPr>
          <w:rFonts w:ascii="Arial"/>
          <w:spacing w:val="-5"/>
        </w:rPr>
        <w:t xml:space="preserve">two </w:t>
      </w:r>
      <w:r w:rsidR="00BE1684">
        <w:rPr>
          <w:rFonts w:ascii="Arial"/>
          <w:spacing w:val="-6"/>
        </w:rPr>
        <w:t xml:space="preserve">methods </w:t>
      </w:r>
      <w:r w:rsidR="00BE1684">
        <w:rPr>
          <w:rFonts w:ascii="Arial"/>
        </w:rPr>
        <w:t xml:space="preserve">- </w:t>
      </w:r>
      <w:r w:rsidR="00BE1684">
        <w:rPr>
          <w:rFonts w:ascii="Arial"/>
          <w:spacing w:val="-6"/>
        </w:rPr>
        <w:t>Master</w:t>
      </w:r>
      <w:r w:rsidR="00BE1684">
        <w:rPr>
          <w:rFonts w:ascii="Arial"/>
          <w:spacing w:val="27"/>
        </w:rPr>
        <w:t xml:space="preserve"> </w:t>
      </w:r>
      <w:r w:rsidR="00BE1684">
        <w:rPr>
          <w:rFonts w:ascii="Arial"/>
          <w:spacing w:val="-6"/>
        </w:rPr>
        <w:t>Agreement</w:t>
      </w:r>
      <w:r w:rsidR="00BE1684">
        <w:rPr>
          <w:rFonts w:ascii="Arial"/>
        </w:rPr>
        <w:t xml:space="preserve"> </w:t>
      </w:r>
      <w:r w:rsidR="00BE1684">
        <w:rPr>
          <w:rFonts w:ascii="Arial"/>
          <w:spacing w:val="-3"/>
        </w:rPr>
        <w:t>or</w:t>
      </w:r>
      <w:r w:rsidR="00BE1684">
        <w:rPr>
          <w:rFonts w:ascii="Arial"/>
          <w:spacing w:val="6"/>
        </w:rPr>
        <w:t xml:space="preserve"> </w:t>
      </w:r>
      <w:r w:rsidR="00BE1684">
        <w:rPr>
          <w:rFonts w:ascii="Arial"/>
          <w:spacing w:val="-6"/>
        </w:rPr>
        <w:t>Personal</w:t>
      </w:r>
      <w:r w:rsidR="00BE1684">
        <w:rPr>
          <w:rFonts w:ascii="Arial"/>
          <w:spacing w:val="4"/>
        </w:rPr>
        <w:t xml:space="preserve"> </w:t>
      </w:r>
      <w:r w:rsidR="00BE1684">
        <w:rPr>
          <w:rFonts w:ascii="Arial"/>
          <w:spacing w:val="-6"/>
        </w:rPr>
        <w:t>Services</w:t>
      </w:r>
      <w:r w:rsidR="00BE1684">
        <w:rPr>
          <w:rFonts w:ascii="Arial"/>
          <w:spacing w:val="5"/>
        </w:rPr>
        <w:t xml:space="preserve"> </w:t>
      </w:r>
      <w:r w:rsidR="00BE1684">
        <w:rPr>
          <w:rFonts w:ascii="Arial"/>
          <w:spacing w:val="-5"/>
        </w:rPr>
        <w:t>Contract</w:t>
      </w:r>
      <w:r w:rsidR="00BE1684">
        <w:rPr>
          <w:rFonts w:ascii="Arial"/>
          <w:spacing w:val="4"/>
        </w:rPr>
        <w:t xml:space="preserve"> </w:t>
      </w:r>
      <w:r w:rsidR="00BE1684">
        <w:rPr>
          <w:rFonts w:ascii="Arial"/>
          <w:spacing w:val="-5"/>
        </w:rPr>
        <w:t>(</w:t>
      </w:r>
      <w:r w:rsidR="00AC67E1">
        <w:rPr>
          <w:rFonts w:ascii="Arial"/>
          <w:spacing w:val="-5"/>
        </w:rPr>
        <w:t xml:space="preserve">i.e. </w:t>
      </w:r>
      <w:r w:rsidR="00BE1684">
        <w:rPr>
          <w:rFonts w:ascii="Arial"/>
          <w:spacing w:val="-6"/>
        </w:rPr>
        <w:t>qualifications-based</w:t>
      </w:r>
      <w:r w:rsidR="00BE1684">
        <w:rPr>
          <w:rFonts w:ascii="Arial"/>
          <w:spacing w:val="5"/>
        </w:rPr>
        <w:t xml:space="preserve"> </w:t>
      </w:r>
      <w:r w:rsidR="00BE1684">
        <w:rPr>
          <w:rFonts w:ascii="Arial"/>
          <w:spacing w:val="-6"/>
        </w:rPr>
        <w:t>selection).</w:t>
      </w:r>
      <w:r w:rsidR="00BE1684">
        <w:rPr>
          <w:rFonts w:ascii="Arial"/>
          <w:spacing w:val="23"/>
        </w:rPr>
        <w:t xml:space="preserve"> </w:t>
      </w:r>
      <w:r w:rsidR="00BE1684">
        <w:rPr>
          <w:rFonts w:ascii="Arial"/>
          <w:spacing w:val="-5"/>
        </w:rPr>
        <w:t>Fee</w:t>
      </w:r>
      <w:r w:rsidR="00BE1684">
        <w:rPr>
          <w:rFonts w:ascii="Arial"/>
          <w:spacing w:val="5"/>
        </w:rPr>
        <w:t xml:space="preserve"> </w:t>
      </w:r>
      <w:r w:rsidR="00BE1684">
        <w:rPr>
          <w:rFonts w:ascii="Arial"/>
          <w:spacing w:val="-6"/>
        </w:rPr>
        <w:t>negotiations</w:t>
      </w:r>
      <w:r w:rsidR="00BE1684">
        <w:rPr>
          <w:rFonts w:ascii="Arial"/>
          <w:spacing w:val="5"/>
        </w:rPr>
        <w:t xml:space="preserve"> </w:t>
      </w:r>
      <w:r w:rsidR="00BE1684">
        <w:rPr>
          <w:rFonts w:ascii="Arial"/>
          <w:spacing w:val="-4"/>
        </w:rPr>
        <w:t>are</w:t>
      </w:r>
      <w:r w:rsidR="00BE1684">
        <w:rPr>
          <w:rFonts w:ascii="Arial"/>
          <w:spacing w:val="5"/>
        </w:rPr>
        <w:t xml:space="preserve"> </w:t>
      </w:r>
      <w:r w:rsidR="009C085F">
        <w:rPr>
          <w:rFonts w:ascii="Arial"/>
          <w:spacing w:val="-6"/>
        </w:rPr>
        <w:t xml:space="preserve">handled differently </w:t>
      </w:r>
      <w:r w:rsidR="00BE1684">
        <w:rPr>
          <w:rFonts w:ascii="Arial"/>
          <w:spacing w:val="-3"/>
        </w:rPr>
        <w:t xml:space="preserve">for </w:t>
      </w:r>
      <w:r w:rsidR="00BE1684">
        <w:rPr>
          <w:rFonts w:ascii="Arial"/>
          <w:spacing w:val="-5"/>
        </w:rPr>
        <w:t xml:space="preserve">each type </w:t>
      </w:r>
      <w:r w:rsidR="00BE1684">
        <w:rPr>
          <w:rFonts w:ascii="Arial"/>
          <w:spacing w:val="-4"/>
        </w:rPr>
        <w:t>of</w:t>
      </w:r>
      <w:r w:rsidR="00BE1684">
        <w:rPr>
          <w:rFonts w:ascii="Arial"/>
          <w:spacing w:val="-35"/>
        </w:rPr>
        <w:t xml:space="preserve"> </w:t>
      </w:r>
      <w:r w:rsidR="00BE1684">
        <w:rPr>
          <w:rFonts w:ascii="Arial"/>
          <w:spacing w:val="-6"/>
        </w:rPr>
        <w:t>procurement.</w:t>
      </w:r>
    </w:p>
    <w:p w14:paraId="2174D7CE" w14:textId="77777777" w:rsidR="00AC67E1" w:rsidRPr="003103FD" w:rsidRDefault="003964A2" w:rsidP="00AC67E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/>
          <w:b/>
          <w:spacing w:val="-5"/>
        </w:rPr>
        <w:t xml:space="preserve">401.2 </w:t>
      </w:r>
      <w:r w:rsidR="00BE1684">
        <w:rPr>
          <w:rFonts w:ascii="Arial"/>
          <w:b/>
          <w:spacing w:val="-5"/>
        </w:rPr>
        <w:t xml:space="preserve">Master </w:t>
      </w:r>
      <w:r w:rsidR="00BE1684">
        <w:rPr>
          <w:rFonts w:ascii="Arial"/>
          <w:b/>
          <w:spacing w:val="-6"/>
        </w:rPr>
        <w:t xml:space="preserve">Agreements: </w:t>
      </w:r>
      <w:r w:rsidR="00BE1684">
        <w:rPr>
          <w:rFonts w:ascii="Arial"/>
          <w:spacing w:val="-5"/>
        </w:rPr>
        <w:t xml:space="preserve">Master </w:t>
      </w:r>
      <w:r w:rsidR="00BE1684">
        <w:rPr>
          <w:rFonts w:ascii="Arial"/>
          <w:spacing w:val="-6"/>
        </w:rPr>
        <w:t xml:space="preserve">Agreements </w:t>
      </w:r>
      <w:r w:rsidR="00BE1684">
        <w:rPr>
          <w:rFonts w:ascii="Arial"/>
          <w:spacing w:val="-5"/>
        </w:rPr>
        <w:t xml:space="preserve">require </w:t>
      </w:r>
      <w:r w:rsidR="00BE1684">
        <w:rPr>
          <w:rFonts w:ascii="Arial"/>
          <w:spacing w:val="-6"/>
        </w:rPr>
        <w:t xml:space="preserve">services </w:t>
      </w:r>
      <w:r w:rsidR="00BE1684">
        <w:rPr>
          <w:rFonts w:ascii="Arial"/>
        </w:rPr>
        <w:t xml:space="preserve">to </w:t>
      </w:r>
      <w:r w:rsidR="00BE1684">
        <w:rPr>
          <w:rFonts w:ascii="Arial"/>
          <w:spacing w:val="-3"/>
        </w:rPr>
        <w:t xml:space="preserve">be </w:t>
      </w:r>
      <w:r w:rsidR="00BE1684">
        <w:rPr>
          <w:rFonts w:ascii="Arial"/>
          <w:spacing w:val="-5"/>
        </w:rPr>
        <w:t xml:space="preserve">billed </w:t>
      </w:r>
      <w:r w:rsidR="00BE1684">
        <w:rPr>
          <w:rFonts w:ascii="Arial"/>
          <w:spacing w:val="-4"/>
        </w:rPr>
        <w:t xml:space="preserve">on </w:t>
      </w:r>
      <w:r w:rsidR="00BE1684">
        <w:rPr>
          <w:rFonts w:ascii="Arial"/>
          <w:spacing w:val="-3"/>
        </w:rPr>
        <w:t xml:space="preserve">an </w:t>
      </w:r>
      <w:r w:rsidR="00BE1684">
        <w:rPr>
          <w:rFonts w:ascii="Arial"/>
          <w:spacing w:val="-5"/>
        </w:rPr>
        <w:t>hourly basis.</w:t>
      </w:r>
      <w:r w:rsidR="00BE1684">
        <w:rPr>
          <w:rFonts w:ascii="Arial"/>
          <w:spacing w:val="11"/>
        </w:rPr>
        <w:t xml:space="preserve"> </w:t>
      </w:r>
      <w:r w:rsidR="00BE1684">
        <w:rPr>
          <w:rFonts w:ascii="Arial"/>
          <w:spacing w:val="-5"/>
        </w:rPr>
        <w:t>As</w:t>
      </w:r>
      <w:r w:rsidR="00BE1684">
        <w:rPr>
          <w:rFonts w:ascii="Arial"/>
        </w:rPr>
        <w:t xml:space="preserve"> </w:t>
      </w:r>
      <w:r w:rsidR="00BE1684">
        <w:rPr>
          <w:rFonts w:ascii="Arial"/>
          <w:spacing w:val="-5"/>
        </w:rPr>
        <w:t xml:space="preserve">soon </w:t>
      </w:r>
      <w:r w:rsidR="00BE1684">
        <w:rPr>
          <w:rFonts w:ascii="Arial"/>
          <w:spacing w:val="-3"/>
        </w:rPr>
        <w:t xml:space="preserve">as </w:t>
      </w:r>
      <w:r w:rsidR="00BE1684">
        <w:rPr>
          <w:rFonts w:ascii="Arial"/>
          <w:spacing w:val="-4"/>
        </w:rPr>
        <w:t xml:space="preserve">the </w:t>
      </w:r>
      <w:r w:rsidR="00BE1684">
        <w:rPr>
          <w:rFonts w:ascii="Arial"/>
          <w:spacing w:val="-6"/>
        </w:rPr>
        <w:t xml:space="preserve">extent </w:t>
      </w:r>
      <w:r w:rsidR="00BE1684">
        <w:rPr>
          <w:rFonts w:ascii="Arial"/>
          <w:spacing w:val="-4"/>
        </w:rPr>
        <w:t xml:space="preserve">of the </w:t>
      </w:r>
      <w:r w:rsidR="00BE1684">
        <w:rPr>
          <w:rFonts w:ascii="Arial"/>
          <w:spacing w:val="-6"/>
        </w:rPr>
        <w:t xml:space="preserve">required services </w:t>
      </w:r>
      <w:r w:rsidR="00BE1684">
        <w:rPr>
          <w:rFonts w:ascii="Arial"/>
          <w:spacing w:val="-4"/>
        </w:rPr>
        <w:t xml:space="preserve">can </w:t>
      </w:r>
      <w:r w:rsidR="00BE1684">
        <w:rPr>
          <w:rFonts w:ascii="Arial"/>
          <w:spacing w:val="-6"/>
        </w:rPr>
        <w:t xml:space="preserve">reasonably </w:t>
      </w:r>
      <w:r w:rsidR="00BE1684">
        <w:rPr>
          <w:rFonts w:ascii="Arial"/>
          <w:spacing w:val="-3"/>
        </w:rPr>
        <w:t xml:space="preserve">be </w:t>
      </w:r>
      <w:r w:rsidR="00BE1684">
        <w:rPr>
          <w:rFonts w:ascii="Arial"/>
          <w:spacing w:val="-6"/>
        </w:rPr>
        <w:t xml:space="preserve">determined, </w:t>
      </w:r>
      <w:r w:rsidR="00BE1684">
        <w:rPr>
          <w:rFonts w:ascii="Arial"/>
          <w:spacing w:val="-5"/>
        </w:rPr>
        <w:t xml:space="preserve">the </w:t>
      </w:r>
      <w:r w:rsidR="00BE1684">
        <w:rPr>
          <w:rFonts w:ascii="Arial"/>
          <w:spacing w:val="-6"/>
        </w:rPr>
        <w:t>Architect-Engineer</w:t>
      </w:r>
      <w:r w:rsidR="00BE1684">
        <w:rPr>
          <w:rFonts w:ascii="Arial"/>
          <w:spacing w:val="-45"/>
        </w:rPr>
        <w:t xml:space="preserve"> </w:t>
      </w:r>
      <w:r w:rsidR="00BE1684">
        <w:rPr>
          <w:rFonts w:ascii="Arial"/>
          <w:spacing w:val="-5"/>
        </w:rPr>
        <w:t>will</w:t>
      </w:r>
      <w:r w:rsidR="00BE1684">
        <w:rPr>
          <w:rFonts w:ascii="Arial"/>
          <w:spacing w:val="12"/>
        </w:rPr>
        <w:t xml:space="preserve"> </w:t>
      </w:r>
      <w:r w:rsidR="00BE1684">
        <w:rPr>
          <w:rFonts w:ascii="Arial"/>
          <w:spacing w:val="-3"/>
        </w:rPr>
        <w:t>be</w:t>
      </w:r>
      <w:r w:rsidR="00BE1684">
        <w:rPr>
          <w:rFonts w:ascii="Arial"/>
          <w:spacing w:val="13"/>
        </w:rPr>
        <w:t xml:space="preserve"> </w:t>
      </w:r>
      <w:r w:rsidR="00BE1684">
        <w:rPr>
          <w:rFonts w:ascii="Arial"/>
          <w:spacing w:val="-4"/>
        </w:rPr>
        <w:t>asked</w:t>
      </w:r>
      <w:r w:rsidR="00BE1684">
        <w:rPr>
          <w:rFonts w:ascii="Arial"/>
          <w:spacing w:val="10"/>
        </w:rPr>
        <w:t xml:space="preserve"> </w:t>
      </w:r>
      <w:r w:rsidR="00BE1684">
        <w:rPr>
          <w:rFonts w:ascii="Arial"/>
        </w:rPr>
        <w:t>to</w:t>
      </w:r>
      <w:r w:rsidR="00BE1684">
        <w:rPr>
          <w:rFonts w:ascii="Arial"/>
          <w:spacing w:val="13"/>
        </w:rPr>
        <w:t xml:space="preserve"> </w:t>
      </w:r>
      <w:r w:rsidR="00BE1684">
        <w:rPr>
          <w:rFonts w:ascii="Arial"/>
          <w:spacing w:val="-5"/>
        </w:rPr>
        <w:t>submit</w:t>
      </w:r>
      <w:r w:rsidR="00BE1684">
        <w:rPr>
          <w:rFonts w:ascii="Arial"/>
          <w:spacing w:val="14"/>
        </w:rPr>
        <w:t xml:space="preserve"> </w:t>
      </w:r>
      <w:r w:rsidR="00BE1684">
        <w:rPr>
          <w:rFonts w:ascii="Arial"/>
        </w:rPr>
        <w:t>a</w:t>
      </w:r>
      <w:r w:rsidR="00BE1684">
        <w:rPr>
          <w:rFonts w:ascii="Arial"/>
          <w:spacing w:val="10"/>
        </w:rPr>
        <w:t xml:space="preserve"> </w:t>
      </w:r>
      <w:r w:rsidR="00BE1684">
        <w:rPr>
          <w:rFonts w:ascii="Arial"/>
          <w:spacing w:val="-6"/>
        </w:rPr>
        <w:t>not-to-exceed</w:t>
      </w:r>
      <w:r w:rsidR="00BE1684">
        <w:rPr>
          <w:rFonts w:ascii="Arial"/>
          <w:spacing w:val="10"/>
        </w:rPr>
        <w:t xml:space="preserve"> </w:t>
      </w:r>
      <w:r w:rsidR="00BE1684">
        <w:rPr>
          <w:rFonts w:ascii="Arial"/>
          <w:spacing w:val="-3"/>
        </w:rPr>
        <w:t>fee</w:t>
      </w:r>
      <w:r w:rsidR="00BE1684">
        <w:rPr>
          <w:rFonts w:ascii="Arial"/>
          <w:spacing w:val="13"/>
        </w:rPr>
        <w:t xml:space="preserve"> </w:t>
      </w:r>
      <w:r w:rsidR="00BE1684">
        <w:rPr>
          <w:rFonts w:ascii="Arial"/>
          <w:spacing w:val="-6"/>
        </w:rPr>
        <w:t>amount</w:t>
      </w:r>
      <w:r w:rsidR="00BE1684">
        <w:rPr>
          <w:rFonts w:ascii="Arial"/>
          <w:spacing w:val="9"/>
        </w:rPr>
        <w:t xml:space="preserve"> </w:t>
      </w:r>
      <w:r w:rsidR="00BE1684">
        <w:rPr>
          <w:rFonts w:ascii="Arial"/>
          <w:spacing w:val="-3"/>
        </w:rPr>
        <w:t>for</w:t>
      </w:r>
      <w:r w:rsidR="00BE1684">
        <w:rPr>
          <w:rFonts w:ascii="Arial"/>
          <w:spacing w:val="14"/>
        </w:rPr>
        <w:t xml:space="preserve"> </w:t>
      </w:r>
      <w:r w:rsidR="00BE1684">
        <w:rPr>
          <w:rFonts w:ascii="Arial"/>
          <w:spacing w:val="-6"/>
        </w:rPr>
        <w:t>approval</w:t>
      </w:r>
      <w:r w:rsidR="00BE1684">
        <w:rPr>
          <w:rFonts w:ascii="Arial"/>
          <w:spacing w:val="12"/>
        </w:rPr>
        <w:t xml:space="preserve"> </w:t>
      </w:r>
      <w:r w:rsidR="00BE1684">
        <w:rPr>
          <w:rFonts w:ascii="Arial"/>
          <w:spacing w:val="-3"/>
        </w:rPr>
        <w:t>by</w:t>
      </w:r>
      <w:r w:rsidR="00BE1684">
        <w:rPr>
          <w:rFonts w:ascii="Arial"/>
          <w:spacing w:val="11"/>
        </w:rPr>
        <w:t xml:space="preserve"> </w:t>
      </w:r>
      <w:r w:rsidR="00AC67E1" w:rsidRPr="003103FD">
        <w:rPr>
          <w:rFonts w:ascii="Arial"/>
          <w:spacing w:val="-3"/>
        </w:rPr>
        <w:t>DFMS Project Management</w:t>
      </w:r>
      <w:r w:rsidR="00AC67E1" w:rsidRPr="003103F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9E71783" w14:textId="1A87ACDD" w:rsidR="00132F10" w:rsidRDefault="00BE1684" w:rsidP="009B1C84">
      <w:pPr>
        <w:pStyle w:val="ListParagraph"/>
        <w:tabs>
          <w:tab w:val="left" w:pos="686"/>
        </w:tabs>
        <w:spacing w:after="100"/>
        <w:ind w:left="360" w:hanging="360"/>
        <w:rPr>
          <w:rFonts w:ascii="Arial" w:eastAsia="Arial" w:hAnsi="Arial" w:cs="Arial"/>
        </w:rPr>
      </w:pPr>
      <w:r>
        <w:rPr>
          <w:rFonts w:ascii="Arial"/>
          <w:spacing w:val="-6"/>
        </w:rPr>
        <w:t xml:space="preserve"> </w:t>
      </w:r>
      <w:r>
        <w:rPr>
          <w:rFonts w:ascii="Arial"/>
          <w:spacing w:val="-5"/>
        </w:rPr>
        <w:t>For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5"/>
        </w:rPr>
        <w:t>typical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5"/>
        </w:rPr>
        <w:t>Project,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5"/>
        </w:rPr>
        <w:t>this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5"/>
        </w:rPr>
        <w:t>occurs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3"/>
        </w:rPr>
        <w:t>at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4"/>
        </w:rPr>
        <w:t>end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6"/>
        </w:rPr>
        <w:t>Phase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5"/>
        </w:rPr>
        <w:t>A.</w:t>
      </w:r>
    </w:p>
    <w:p w14:paraId="017DC400" w14:textId="77777777" w:rsidR="00132F10" w:rsidRPr="003964A2" w:rsidRDefault="003964A2" w:rsidP="009B1C84">
      <w:pPr>
        <w:pStyle w:val="BodyText"/>
        <w:spacing w:before="119"/>
        <w:ind w:left="0" w:firstLine="0"/>
      </w:pPr>
      <w:r w:rsidRPr="003964A2">
        <w:rPr>
          <w:b/>
          <w:spacing w:val="-6"/>
        </w:rPr>
        <w:t>401.3</w:t>
      </w:r>
      <w:r>
        <w:rPr>
          <w:spacing w:val="-6"/>
        </w:rPr>
        <w:t xml:space="preserve"> </w:t>
      </w:r>
      <w:r w:rsidR="00BE1684">
        <w:rPr>
          <w:b/>
          <w:spacing w:val="-6"/>
        </w:rPr>
        <w:t xml:space="preserve">Personal </w:t>
      </w:r>
      <w:r w:rsidR="00BE1684">
        <w:rPr>
          <w:b/>
          <w:spacing w:val="-5"/>
        </w:rPr>
        <w:t>Service</w:t>
      </w:r>
      <w:r w:rsidR="00BE1684">
        <w:rPr>
          <w:b/>
          <w:spacing w:val="-18"/>
        </w:rPr>
        <w:t xml:space="preserve"> </w:t>
      </w:r>
      <w:r w:rsidR="00BE1684">
        <w:rPr>
          <w:b/>
          <w:spacing w:val="-6"/>
        </w:rPr>
        <w:t>Contracts:</w:t>
      </w:r>
    </w:p>
    <w:p w14:paraId="50D4EB72" w14:textId="1B02203C" w:rsidR="00132F10" w:rsidRDefault="00BE1684" w:rsidP="009B1C84">
      <w:pPr>
        <w:pStyle w:val="ListParagraph"/>
        <w:numPr>
          <w:ilvl w:val="1"/>
          <w:numId w:val="1"/>
        </w:numPr>
        <w:tabs>
          <w:tab w:val="left" w:pos="821"/>
        </w:tabs>
        <w:spacing w:before="121"/>
        <w:ind w:right="108"/>
        <w:rPr>
          <w:rFonts w:ascii="Arial" w:eastAsia="Arial" w:hAnsi="Arial" w:cs="Arial"/>
        </w:rPr>
      </w:pPr>
      <w:r>
        <w:rPr>
          <w:rFonts w:ascii="Arial"/>
          <w:b/>
          <w:spacing w:val="-5"/>
        </w:rPr>
        <w:t>Phase</w:t>
      </w:r>
      <w:r>
        <w:rPr>
          <w:rFonts w:ascii="Arial"/>
          <w:b/>
          <w:spacing w:val="31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23"/>
        </w:rPr>
        <w:t xml:space="preserve"> </w:t>
      </w:r>
      <w:r>
        <w:rPr>
          <w:rFonts w:ascii="Arial"/>
          <w:b/>
          <w:spacing w:val="-5"/>
        </w:rPr>
        <w:t>Fee:</w:t>
      </w:r>
      <w:r>
        <w:rPr>
          <w:rFonts w:ascii="Arial"/>
          <w:b/>
          <w:spacing w:val="30"/>
        </w:rPr>
        <w:t xml:space="preserve"> </w:t>
      </w:r>
      <w:r>
        <w:rPr>
          <w:rFonts w:ascii="Arial"/>
          <w:spacing w:val="-4"/>
        </w:rPr>
        <w:t>After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6"/>
        </w:rPr>
        <w:t>Architect-Engineer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3"/>
        </w:rPr>
        <w:t>is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6"/>
        </w:rPr>
        <w:t>selected,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3"/>
        </w:rPr>
        <w:t>an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5"/>
        </w:rPr>
        <w:t>initial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3"/>
        </w:rPr>
        <w:t>fee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3"/>
        </w:rPr>
        <w:t>is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6"/>
        </w:rPr>
        <w:t>established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3"/>
        </w:rPr>
        <w:t>by</w:t>
      </w:r>
      <w:r>
        <w:rPr>
          <w:rFonts w:ascii="Arial"/>
          <w:spacing w:val="26"/>
        </w:rPr>
        <w:t xml:space="preserve"> </w:t>
      </w:r>
      <w:r w:rsidR="00AC67E1" w:rsidRPr="003103FD">
        <w:rPr>
          <w:rFonts w:ascii="Arial"/>
          <w:spacing w:val="-3"/>
        </w:rPr>
        <w:t>DFMS Project Management</w:t>
      </w:r>
      <w:r w:rsidR="00AC67E1" w:rsidRPr="003103F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/>
          <w:spacing w:val="-5"/>
        </w:rPr>
        <w:t>based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on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5"/>
        </w:rPr>
        <w:t>initial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5"/>
        </w:rPr>
        <w:t>Project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5"/>
        </w:rPr>
        <w:t>budget.</w:t>
      </w:r>
      <w:r w:rsidR="000A4A11"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This</w:t>
      </w:r>
      <w:r w:rsidR="00EB5CA3">
        <w:rPr>
          <w:rFonts w:ascii="Arial"/>
          <w:spacing w:val="-4"/>
        </w:rPr>
        <w:t xml:space="preserve"> </w:t>
      </w:r>
      <w:r>
        <w:rPr>
          <w:rFonts w:ascii="Arial"/>
          <w:spacing w:val="-59"/>
        </w:rPr>
        <w:t xml:space="preserve"> </w:t>
      </w:r>
      <w:r>
        <w:rPr>
          <w:rFonts w:ascii="Arial"/>
          <w:spacing w:val="-4"/>
        </w:rPr>
        <w:t xml:space="preserve">fee </w:t>
      </w:r>
      <w:r>
        <w:rPr>
          <w:rFonts w:ascii="Arial"/>
          <w:spacing w:val="-5"/>
        </w:rPr>
        <w:t xml:space="preserve">will cover </w:t>
      </w:r>
      <w:r>
        <w:rPr>
          <w:rFonts w:ascii="Arial"/>
          <w:spacing w:val="-4"/>
        </w:rPr>
        <w:t xml:space="preserve">all </w:t>
      </w:r>
      <w:r>
        <w:rPr>
          <w:rFonts w:ascii="Arial"/>
          <w:spacing w:val="-5"/>
        </w:rPr>
        <w:t xml:space="preserve">design services (except </w:t>
      </w:r>
      <w:r>
        <w:rPr>
          <w:rFonts w:ascii="Arial"/>
          <w:spacing w:val="-6"/>
        </w:rPr>
        <w:t xml:space="preserve">Programming, </w:t>
      </w:r>
      <w:r>
        <w:rPr>
          <w:rFonts w:ascii="Arial"/>
          <w:spacing w:val="-5"/>
        </w:rPr>
        <w:t xml:space="preserve">if </w:t>
      </w:r>
      <w:r>
        <w:rPr>
          <w:rFonts w:ascii="Arial"/>
          <w:spacing w:val="-6"/>
        </w:rPr>
        <w:t xml:space="preserve">required) </w:t>
      </w:r>
      <w:r>
        <w:rPr>
          <w:rFonts w:ascii="Arial"/>
          <w:spacing w:val="-5"/>
        </w:rPr>
        <w:t xml:space="preserve">through </w:t>
      </w:r>
      <w:r w:rsidR="009C085F">
        <w:rPr>
          <w:rFonts w:ascii="Arial"/>
          <w:spacing w:val="-6"/>
        </w:rPr>
        <w:t>Phase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6"/>
        </w:rPr>
        <w:t>approval.</w:t>
      </w:r>
    </w:p>
    <w:p w14:paraId="13595E24" w14:textId="2868E493" w:rsidR="00132F10" w:rsidRDefault="00BE1684" w:rsidP="009B1C84">
      <w:pPr>
        <w:pStyle w:val="ListParagraph"/>
        <w:numPr>
          <w:ilvl w:val="1"/>
          <w:numId w:val="1"/>
        </w:numPr>
        <w:tabs>
          <w:tab w:val="left" w:pos="821"/>
        </w:tabs>
        <w:spacing w:before="116"/>
        <w:ind w:right="108"/>
        <w:rPr>
          <w:rFonts w:ascii="Arial" w:eastAsia="Arial" w:hAnsi="Arial" w:cs="Arial"/>
        </w:rPr>
      </w:pPr>
      <w:r>
        <w:rPr>
          <w:rFonts w:ascii="Arial"/>
          <w:b/>
          <w:spacing w:val="-5"/>
        </w:rPr>
        <w:t xml:space="preserve">Final Design Fee </w:t>
      </w:r>
      <w:r>
        <w:rPr>
          <w:rFonts w:ascii="Arial"/>
          <w:b/>
          <w:spacing w:val="-6"/>
        </w:rPr>
        <w:t xml:space="preserve">Negotiation: </w:t>
      </w:r>
      <w:r>
        <w:rPr>
          <w:rFonts w:ascii="Arial"/>
          <w:spacing w:val="-5"/>
        </w:rPr>
        <w:t xml:space="preserve">After Phase </w:t>
      </w:r>
      <w:r>
        <w:rPr>
          <w:rFonts w:ascii="Arial"/>
        </w:rPr>
        <w:t xml:space="preserve">A </w:t>
      </w:r>
      <w:r>
        <w:rPr>
          <w:rFonts w:ascii="Arial"/>
          <w:spacing w:val="-6"/>
        </w:rPr>
        <w:t xml:space="preserve">approval, </w:t>
      </w:r>
      <w:r>
        <w:rPr>
          <w:rFonts w:ascii="Arial"/>
          <w:spacing w:val="-4"/>
        </w:rPr>
        <w:t xml:space="preserve">and </w:t>
      </w:r>
      <w:r>
        <w:rPr>
          <w:rFonts w:ascii="Arial"/>
          <w:spacing w:val="-5"/>
        </w:rPr>
        <w:t xml:space="preserve">upon </w:t>
      </w:r>
      <w:r>
        <w:rPr>
          <w:rFonts w:ascii="Arial"/>
          <w:spacing w:val="-6"/>
        </w:rPr>
        <w:t xml:space="preserve">notification </w:t>
      </w:r>
      <w:r>
        <w:rPr>
          <w:rFonts w:ascii="Arial"/>
          <w:spacing w:val="-4"/>
        </w:rPr>
        <w:t>from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</w:rPr>
        <w:t xml:space="preserve"> </w:t>
      </w:r>
      <w:r w:rsidR="00AC67E1" w:rsidRPr="003103FD">
        <w:rPr>
          <w:rFonts w:ascii="Arial"/>
          <w:spacing w:val="-3"/>
        </w:rPr>
        <w:t>DFMS Project Management</w:t>
      </w:r>
      <w:r w:rsidR="00AC67E1" w:rsidRPr="003103F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/>
          <w:spacing w:val="-4"/>
        </w:rPr>
        <w:t>that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5"/>
        </w:rPr>
        <w:t>design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6"/>
        </w:rPr>
        <w:t>process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6"/>
        </w:rPr>
        <w:t>will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5"/>
        </w:rPr>
        <w:t>continue.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3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6"/>
        </w:rPr>
        <w:t>Architect-Engineer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5"/>
        </w:rPr>
        <w:t>shall</w:t>
      </w:r>
      <w:r>
        <w:rPr>
          <w:rFonts w:ascii="Arial"/>
          <w:spacing w:val="14"/>
        </w:rPr>
        <w:t xml:space="preserve"> </w:t>
      </w:r>
      <w:r w:rsidR="00BB796B">
        <w:rPr>
          <w:rFonts w:ascii="Arial"/>
          <w:spacing w:val="-5"/>
        </w:rPr>
        <w:t xml:space="preserve">contact </w:t>
      </w:r>
      <w:r w:rsidR="00855F3C">
        <w:rPr>
          <w:rFonts w:ascii="Arial"/>
          <w:spacing w:val="21"/>
        </w:rPr>
        <w:t xml:space="preserve">the </w:t>
      </w:r>
      <w:r w:rsidR="00AC67E1" w:rsidRPr="003103FD">
        <w:rPr>
          <w:rFonts w:ascii="Arial"/>
          <w:spacing w:val="-3"/>
        </w:rPr>
        <w:t>DFMS Project Management</w:t>
      </w:r>
      <w:r w:rsidR="00AC67E1" w:rsidRPr="003103F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21"/>
        </w:rPr>
        <w:t xml:space="preserve"> </w:t>
      </w:r>
      <w:r w:rsidR="00BB796B">
        <w:rPr>
          <w:rFonts w:ascii="Arial"/>
          <w:spacing w:val="-5"/>
        </w:rPr>
        <w:t xml:space="preserve">negotiate </w:t>
      </w:r>
      <w:r w:rsidR="00855F3C">
        <w:rPr>
          <w:rFonts w:ascii="Arial"/>
          <w:spacing w:val="-5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5"/>
        </w:rPr>
        <w:t xml:space="preserve">design </w:t>
      </w:r>
      <w:r>
        <w:rPr>
          <w:rFonts w:ascii="Arial"/>
          <w:spacing w:val="-4"/>
        </w:rPr>
        <w:t xml:space="preserve">fees for </w:t>
      </w:r>
      <w:r>
        <w:rPr>
          <w:rFonts w:ascii="Arial"/>
          <w:spacing w:val="-6"/>
        </w:rPr>
        <w:t xml:space="preserve">Phases </w:t>
      </w:r>
      <w:r>
        <w:rPr>
          <w:rFonts w:ascii="Arial"/>
          <w:spacing w:val="-3"/>
        </w:rPr>
        <w:t xml:space="preserve">B, C, </w:t>
      </w:r>
      <w:r>
        <w:rPr>
          <w:rFonts w:ascii="Arial"/>
          <w:spacing w:val="-4"/>
        </w:rPr>
        <w:t xml:space="preserve">and </w:t>
      </w:r>
      <w:r>
        <w:rPr>
          <w:rFonts w:ascii="Arial"/>
          <w:spacing w:val="-3"/>
        </w:rPr>
        <w:t xml:space="preserve">D. </w:t>
      </w:r>
      <w:r>
        <w:rPr>
          <w:rFonts w:ascii="Arial"/>
          <w:spacing w:val="-4"/>
        </w:rPr>
        <w:t xml:space="preserve">This final </w:t>
      </w:r>
      <w:r>
        <w:rPr>
          <w:rFonts w:ascii="Arial"/>
          <w:spacing w:val="-5"/>
        </w:rPr>
        <w:t xml:space="preserve">design </w:t>
      </w:r>
      <w:r>
        <w:rPr>
          <w:rFonts w:ascii="Arial"/>
          <w:spacing w:val="-4"/>
        </w:rPr>
        <w:t xml:space="preserve">fee </w:t>
      </w:r>
      <w:r>
        <w:rPr>
          <w:rFonts w:ascii="Arial"/>
          <w:spacing w:val="-3"/>
        </w:rPr>
        <w:t xml:space="preserve">is </w:t>
      </w:r>
      <w:r>
        <w:rPr>
          <w:rFonts w:ascii="Arial"/>
        </w:rPr>
        <w:t xml:space="preserve">to </w:t>
      </w:r>
      <w:r>
        <w:rPr>
          <w:rFonts w:ascii="Arial"/>
          <w:spacing w:val="-3"/>
        </w:rPr>
        <w:t xml:space="preserve">be </w:t>
      </w:r>
      <w:r>
        <w:rPr>
          <w:rFonts w:ascii="Arial"/>
        </w:rPr>
        <w:t xml:space="preserve">a </w:t>
      </w:r>
      <w:r>
        <w:rPr>
          <w:rFonts w:ascii="Arial"/>
          <w:spacing w:val="-4"/>
        </w:rPr>
        <w:t>lump sum fee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6"/>
        </w:rPr>
        <w:t>based</w:t>
      </w:r>
      <w:r>
        <w:rPr>
          <w:rFonts w:ascii="Arial"/>
        </w:rPr>
        <w:t xml:space="preserve"> </w:t>
      </w:r>
      <w:r>
        <w:rPr>
          <w:rFonts w:ascii="Arial"/>
          <w:spacing w:val="-5"/>
        </w:rPr>
        <w:t>upon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6"/>
        </w:rPr>
        <w:t>approved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Phase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5"/>
        </w:rPr>
        <w:t>Cost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5"/>
        </w:rPr>
        <w:t>Estimate.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5"/>
        </w:rPr>
        <w:t>Initial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6"/>
        </w:rPr>
        <w:t>negotiations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6"/>
        </w:rPr>
        <w:t>between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4"/>
        </w:rPr>
        <w:t xml:space="preserve"> </w:t>
      </w:r>
      <w:r w:rsidR="00AC67E1" w:rsidRPr="003103FD">
        <w:rPr>
          <w:rFonts w:ascii="Arial"/>
          <w:spacing w:val="-3"/>
        </w:rPr>
        <w:t>DFMS Project Management</w:t>
      </w:r>
      <w:r w:rsidR="00AC67E1" w:rsidRPr="003103F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/>
          <w:spacing w:val="-4"/>
        </w:rPr>
        <w:t>and the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5"/>
        </w:rPr>
        <w:t>Architect-</w:t>
      </w:r>
      <w:r>
        <w:rPr>
          <w:rFonts w:ascii="Arial"/>
        </w:rPr>
        <w:t xml:space="preserve"> </w:t>
      </w:r>
      <w:r>
        <w:rPr>
          <w:rFonts w:ascii="Arial"/>
          <w:spacing w:val="-6"/>
        </w:rPr>
        <w:t>Engineer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may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be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by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5"/>
        </w:rPr>
        <w:t>telephone,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5"/>
        </w:rPr>
        <w:t>e-mail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5"/>
        </w:rPr>
        <w:t>orally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by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6"/>
        </w:rPr>
        <w:t>appointment.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5"/>
        </w:rPr>
        <w:t>Upon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4"/>
        </w:rPr>
        <w:t>oral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6"/>
        </w:rPr>
        <w:t>agreement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6"/>
        </w:rPr>
        <w:t xml:space="preserve"> </w:t>
      </w:r>
      <w:r w:rsidR="00855F3C">
        <w:rPr>
          <w:rFonts w:ascii="Arial"/>
          <w:spacing w:val="-4"/>
        </w:rPr>
        <w:t>the proposed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5"/>
        </w:rPr>
        <w:t>fee,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6"/>
        </w:rPr>
        <w:t>Architect-Engineer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3"/>
        </w:rPr>
        <w:t>is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4"/>
        </w:rPr>
        <w:t>to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5"/>
        </w:rPr>
        <w:t>submit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5"/>
        </w:rPr>
        <w:t>letter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4"/>
        </w:rPr>
        <w:t>fee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6"/>
        </w:rPr>
        <w:t>proposal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4"/>
        </w:rPr>
        <w:t>to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28"/>
        </w:rPr>
        <w:t xml:space="preserve"> </w:t>
      </w:r>
      <w:r w:rsidR="00AC67E1" w:rsidRPr="003103FD">
        <w:rPr>
          <w:rFonts w:ascii="Arial"/>
          <w:spacing w:val="-3"/>
        </w:rPr>
        <w:t>DFMS Project Management</w:t>
      </w:r>
      <w:r w:rsidR="00AC67E1" w:rsidRPr="003103F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/>
          <w:spacing w:val="-4"/>
        </w:rPr>
        <w:t>for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6"/>
        </w:rPr>
        <w:t>acceptance.</w:t>
      </w:r>
    </w:p>
    <w:p w14:paraId="667D5554" w14:textId="255D6B91" w:rsidR="00132F10" w:rsidRDefault="00BE1684" w:rsidP="009B1C84">
      <w:pPr>
        <w:pStyle w:val="ListParagraph"/>
        <w:numPr>
          <w:ilvl w:val="1"/>
          <w:numId w:val="1"/>
        </w:numPr>
        <w:tabs>
          <w:tab w:val="left" w:pos="821"/>
        </w:tabs>
        <w:spacing w:before="118"/>
        <w:ind w:right="1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 xml:space="preserve">Architect-Engineer Contract Modification: </w:t>
      </w:r>
      <w:r w:rsidR="000A4A11">
        <w:rPr>
          <w:rFonts w:ascii="Arial" w:eastAsia="Arial" w:hAnsi="Arial" w:cs="Arial"/>
          <w:spacing w:val="-5"/>
        </w:rPr>
        <w:t>After acceptance</w:t>
      </w:r>
      <w:r>
        <w:rPr>
          <w:rFonts w:ascii="Arial" w:eastAsia="Arial" w:hAnsi="Arial" w:cs="Arial"/>
          <w:spacing w:val="-6"/>
        </w:rPr>
        <w:t xml:space="preserve">, </w:t>
      </w:r>
      <w:r w:rsidR="00FC31D6">
        <w:rPr>
          <w:rFonts w:ascii="Arial" w:eastAsia="Arial" w:hAnsi="Arial" w:cs="Arial"/>
          <w:spacing w:val="-5"/>
        </w:rPr>
        <w:t>DFMS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6"/>
        </w:rPr>
        <w:t>executes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5"/>
        </w:rPr>
        <w:t>Contract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6"/>
        </w:rPr>
        <w:t>Modification</w:t>
      </w:r>
      <w:r w:rsidR="000A4A11">
        <w:rPr>
          <w:rFonts w:ascii="Arial" w:eastAsia="Arial" w:hAnsi="Arial" w:cs="Arial"/>
          <w:spacing w:val="-6"/>
        </w:rPr>
        <w:t xml:space="preserve"> / Purchase Order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"/>
        </w:rPr>
        <w:t>the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5"/>
        </w:rPr>
        <w:t>Architect-</w:t>
      </w:r>
      <w:r>
        <w:rPr>
          <w:rFonts w:ascii="Arial" w:eastAsia="Arial" w:hAnsi="Arial" w:cs="Arial"/>
          <w:spacing w:val="-58"/>
        </w:rPr>
        <w:t xml:space="preserve"> </w:t>
      </w:r>
      <w:r>
        <w:rPr>
          <w:rFonts w:ascii="Arial" w:eastAsia="Arial" w:hAnsi="Arial" w:cs="Arial"/>
          <w:spacing w:val="-6"/>
        </w:rPr>
        <w:t xml:space="preserve">Engineer’s contract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6"/>
        </w:rPr>
        <w:t xml:space="preserve">reflect </w:t>
      </w:r>
      <w:r>
        <w:rPr>
          <w:rFonts w:ascii="Arial" w:eastAsia="Arial" w:hAnsi="Arial" w:cs="Arial"/>
          <w:spacing w:val="-4"/>
        </w:rPr>
        <w:t xml:space="preserve">the </w:t>
      </w:r>
      <w:r>
        <w:rPr>
          <w:rFonts w:ascii="Arial" w:eastAsia="Arial" w:hAnsi="Arial" w:cs="Arial"/>
          <w:spacing w:val="-6"/>
        </w:rPr>
        <w:t>negotiated</w:t>
      </w:r>
      <w:r w:rsidR="000A4A11">
        <w:rPr>
          <w:rFonts w:ascii="Arial" w:eastAsia="Arial" w:hAnsi="Arial" w:cs="Arial"/>
          <w:spacing w:val="-6"/>
        </w:rPr>
        <w:t xml:space="preserve"> </w:t>
      </w:r>
      <w:r w:rsidR="000A4A11">
        <w:rPr>
          <w:rFonts w:ascii="Arial" w:eastAsia="Arial" w:hAnsi="Arial" w:cs="Arial"/>
          <w:spacing w:val="-5"/>
        </w:rPr>
        <w:t>fee.</w:t>
      </w:r>
    </w:p>
    <w:p w14:paraId="713F77F1" w14:textId="7AF9A61A" w:rsidR="00132F10" w:rsidRDefault="00BE1684" w:rsidP="009B1C84">
      <w:pPr>
        <w:pStyle w:val="ListParagraph"/>
        <w:numPr>
          <w:ilvl w:val="1"/>
          <w:numId w:val="1"/>
        </w:numPr>
        <w:tabs>
          <w:tab w:val="left" w:pos="821"/>
        </w:tabs>
        <w:spacing w:before="116"/>
        <w:ind w:right="108"/>
        <w:rPr>
          <w:rFonts w:ascii="Arial" w:eastAsia="Arial" w:hAnsi="Arial" w:cs="Arial"/>
        </w:rPr>
      </w:pPr>
      <w:r>
        <w:rPr>
          <w:rFonts w:ascii="Arial"/>
          <w:b/>
          <w:spacing w:val="-6"/>
        </w:rPr>
        <w:t>Additional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  <w:spacing w:val="-6"/>
        </w:rPr>
        <w:t>Services:</w:t>
      </w:r>
      <w:r>
        <w:rPr>
          <w:rFonts w:ascii="Arial"/>
          <w:b/>
          <w:spacing w:val="24"/>
        </w:rPr>
        <w:t xml:space="preserve"> </w:t>
      </w:r>
      <w:r>
        <w:rPr>
          <w:rFonts w:ascii="Arial"/>
          <w:spacing w:val="-4"/>
        </w:rPr>
        <w:t>If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6"/>
        </w:rPr>
        <w:t>additional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5"/>
        </w:rPr>
        <w:t>services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4"/>
        </w:rPr>
        <w:t>are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5"/>
        </w:rPr>
        <w:t>deemed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6"/>
        </w:rPr>
        <w:t>necessary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5"/>
        </w:rPr>
        <w:t>during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6"/>
        </w:rPr>
        <w:t>execution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4"/>
        </w:rPr>
        <w:t>of</w:t>
      </w:r>
      <w:r>
        <w:rPr>
          <w:rFonts w:ascii="Arial"/>
          <w:spacing w:val="-58"/>
        </w:rPr>
        <w:t xml:space="preserve"> </w:t>
      </w:r>
      <w:r>
        <w:rPr>
          <w:rFonts w:ascii="Arial"/>
          <w:spacing w:val="-4"/>
        </w:rPr>
        <w:t xml:space="preserve">the </w:t>
      </w:r>
      <w:r>
        <w:rPr>
          <w:rFonts w:ascii="Arial"/>
          <w:spacing w:val="-6"/>
        </w:rPr>
        <w:t xml:space="preserve">Contract, additional </w:t>
      </w:r>
      <w:r>
        <w:rPr>
          <w:rFonts w:ascii="Arial"/>
          <w:spacing w:val="-4"/>
        </w:rPr>
        <w:t xml:space="preserve">fees </w:t>
      </w:r>
      <w:r>
        <w:rPr>
          <w:rFonts w:ascii="Arial"/>
          <w:spacing w:val="-5"/>
        </w:rPr>
        <w:t xml:space="preserve">will </w:t>
      </w:r>
      <w:r>
        <w:rPr>
          <w:rFonts w:ascii="Arial"/>
          <w:spacing w:val="-3"/>
        </w:rPr>
        <w:t xml:space="preserve">be </w:t>
      </w:r>
      <w:r>
        <w:rPr>
          <w:rFonts w:ascii="Arial"/>
          <w:spacing w:val="-5"/>
        </w:rPr>
        <w:t xml:space="preserve">negotiated </w:t>
      </w:r>
      <w:r>
        <w:rPr>
          <w:rFonts w:ascii="Arial"/>
          <w:spacing w:val="-6"/>
        </w:rPr>
        <w:t xml:space="preserve">initially </w:t>
      </w:r>
      <w:r>
        <w:rPr>
          <w:rFonts w:ascii="Arial"/>
          <w:spacing w:val="-4"/>
        </w:rPr>
        <w:t xml:space="preserve">with the </w:t>
      </w:r>
      <w:r w:rsidR="00AC67E1" w:rsidRPr="003103FD">
        <w:rPr>
          <w:rFonts w:ascii="Arial"/>
          <w:spacing w:val="-3"/>
        </w:rPr>
        <w:t>DFMS Project Management</w:t>
      </w:r>
      <w:r>
        <w:rPr>
          <w:rFonts w:ascii="Arial"/>
          <w:spacing w:val="-5"/>
        </w:rPr>
        <w:t>.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5"/>
        </w:rPr>
        <w:t>proposed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6"/>
        </w:rPr>
        <w:t>changes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6"/>
        </w:rPr>
        <w:t>will</w:t>
      </w:r>
      <w:r>
        <w:rPr>
          <w:rFonts w:ascii="Arial"/>
          <w:spacing w:val="2"/>
        </w:rPr>
        <w:t xml:space="preserve"> </w:t>
      </w:r>
      <w:r w:rsidR="00AC67E1">
        <w:rPr>
          <w:rFonts w:ascii="Arial"/>
          <w:spacing w:val="2"/>
        </w:rPr>
        <w:t xml:space="preserve">be </w:t>
      </w:r>
      <w:r>
        <w:rPr>
          <w:rFonts w:ascii="Arial"/>
          <w:spacing w:val="-5"/>
        </w:rPr>
        <w:t>review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5"/>
        </w:rPr>
        <w:t>for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5"/>
        </w:rPr>
        <w:t>final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6"/>
        </w:rPr>
        <w:t>approval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6"/>
        </w:rPr>
        <w:t>contract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6"/>
        </w:rPr>
        <w:t>modification.</w:t>
      </w:r>
    </w:p>
    <w:p w14:paraId="2AE93F21" w14:textId="77777777" w:rsidR="00132F10" w:rsidRDefault="00132F10" w:rsidP="009B1C84">
      <w:pPr>
        <w:rPr>
          <w:rFonts w:ascii="Arial" w:eastAsia="Arial" w:hAnsi="Arial" w:cs="Arial"/>
          <w:sz w:val="20"/>
          <w:szCs w:val="20"/>
        </w:rPr>
      </w:pPr>
    </w:p>
    <w:p w14:paraId="5127A217" w14:textId="77777777" w:rsidR="00132F10" w:rsidRDefault="00132F10" w:rsidP="009B1C84">
      <w:pPr>
        <w:rPr>
          <w:rFonts w:ascii="Arial" w:eastAsia="Arial" w:hAnsi="Arial" w:cs="Arial"/>
          <w:sz w:val="20"/>
          <w:szCs w:val="20"/>
        </w:rPr>
      </w:pPr>
    </w:p>
    <w:p w14:paraId="788222AB" w14:textId="77777777" w:rsidR="00132F10" w:rsidRDefault="00132F10" w:rsidP="009B1C84">
      <w:pPr>
        <w:rPr>
          <w:rFonts w:ascii="Arial" w:eastAsia="Arial" w:hAnsi="Arial" w:cs="Arial"/>
          <w:sz w:val="20"/>
          <w:szCs w:val="20"/>
        </w:rPr>
      </w:pPr>
    </w:p>
    <w:p w14:paraId="337903EA" w14:textId="77777777" w:rsidR="00132F10" w:rsidRDefault="00132F10" w:rsidP="009B1C84">
      <w:pPr>
        <w:rPr>
          <w:rFonts w:ascii="Arial" w:eastAsia="Arial" w:hAnsi="Arial" w:cs="Arial"/>
          <w:sz w:val="20"/>
          <w:szCs w:val="20"/>
        </w:rPr>
      </w:pPr>
    </w:p>
    <w:p w14:paraId="44980358" w14:textId="77777777" w:rsidR="00132F10" w:rsidRDefault="00132F10" w:rsidP="009B1C84">
      <w:pPr>
        <w:rPr>
          <w:rFonts w:ascii="Arial" w:eastAsia="Arial" w:hAnsi="Arial" w:cs="Arial"/>
          <w:sz w:val="20"/>
          <w:szCs w:val="20"/>
        </w:rPr>
      </w:pPr>
    </w:p>
    <w:p w14:paraId="16C530EC" w14:textId="77777777" w:rsidR="00132F10" w:rsidRDefault="00132F10" w:rsidP="009B1C84">
      <w:pPr>
        <w:spacing w:before="3"/>
        <w:rPr>
          <w:rFonts w:ascii="Arial" w:eastAsia="Arial" w:hAnsi="Arial" w:cs="Arial"/>
        </w:rPr>
      </w:pPr>
    </w:p>
    <w:p w14:paraId="25F27B11" w14:textId="77777777" w:rsidR="009C085F" w:rsidRPr="009C085F" w:rsidRDefault="009C085F" w:rsidP="009B1C84">
      <w:pPr>
        <w:rPr>
          <w:rFonts w:ascii="Arial" w:eastAsia="Arial" w:hAnsi="Arial" w:cs="Arial"/>
          <w:sz w:val="20"/>
          <w:szCs w:val="20"/>
        </w:rPr>
      </w:pPr>
    </w:p>
    <w:p w14:paraId="626810E4" w14:textId="77777777" w:rsidR="009C085F" w:rsidRDefault="009C085F" w:rsidP="009B1C84">
      <w:pPr>
        <w:rPr>
          <w:rFonts w:ascii="Arial" w:eastAsia="Arial" w:hAnsi="Arial" w:cs="Arial"/>
          <w:sz w:val="20"/>
          <w:szCs w:val="20"/>
        </w:rPr>
      </w:pPr>
    </w:p>
    <w:p w14:paraId="4D5CF33D" w14:textId="77777777" w:rsidR="00132F10" w:rsidRPr="009C085F" w:rsidRDefault="009C085F" w:rsidP="009B1C84">
      <w:pPr>
        <w:tabs>
          <w:tab w:val="left" w:pos="15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132F10" w:rsidRPr="009C085F">
      <w:footerReference w:type="default" r:id="rId8"/>
      <w:type w:val="continuous"/>
      <w:pgSz w:w="12240" w:h="15840"/>
      <w:pgMar w:top="9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8597" w14:textId="77777777" w:rsidR="009C085F" w:rsidRDefault="009C085F" w:rsidP="009C085F">
      <w:r>
        <w:separator/>
      </w:r>
    </w:p>
  </w:endnote>
  <w:endnote w:type="continuationSeparator" w:id="0">
    <w:p w14:paraId="02BAFF18" w14:textId="77777777" w:rsidR="009C085F" w:rsidRDefault="009C085F" w:rsidP="009C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8128" w14:textId="2108B835" w:rsidR="009C085F" w:rsidRDefault="009C085F" w:rsidP="009C085F">
    <w:pPr>
      <w:tabs>
        <w:tab w:val="right" w:pos="9435"/>
      </w:tabs>
      <w:spacing w:before="70"/>
      <w:ind w:left="1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pacing w:val="-5"/>
        <w:sz w:val="20"/>
        <w:szCs w:val="20"/>
      </w:rPr>
      <w:t>401</w:t>
    </w:r>
    <w:r>
      <w:rPr>
        <w:rFonts w:ascii="Arial" w:eastAsia="Arial" w:hAnsi="Arial" w:cs="Arial"/>
        <w:spacing w:val="-11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-</w:t>
    </w:r>
    <w:r>
      <w:rPr>
        <w:rFonts w:ascii="Arial" w:eastAsia="Arial" w:hAnsi="Arial" w:cs="Arial"/>
        <w:spacing w:val="-10"/>
        <w:sz w:val="20"/>
        <w:szCs w:val="20"/>
      </w:rPr>
      <w:t xml:space="preserve"> </w:t>
    </w:r>
    <w:r>
      <w:rPr>
        <w:rFonts w:ascii="Arial" w:eastAsia="Arial" w:hAnsi="Arial" w:cs="Arial"/>
        <w:spacing w:val="-5"/>
        <w:sz w:val="20"/>
        <w:szCs w:val="20"/>
      </w:rPr>
      <w:t>Design</w:t>
    </w:r>
    <w:r>
      <w:rPr>
        <w:rFonts w:ascii="Arial" w:eastAsia="Arial" w:hAnsi="Arial" w:cs="Arial"/>
        <w:spacing w:val="-11"/>
        <w:sz w:val="20"/>
        <w:szCs w:val="20"/>
      </w:rPr>
      <w:t xml:space="preserve"> </w:t>
    </w:r>
    <w:r>
      <w:rPr>
        <w:rFonts w:ascii="Arial" w:eastAsia="Arial" w:hAnsi="Arial" w:cs="Arial"/>
        <w:spacing w:val="-5"/>
        <w:sz w:val="20"/>
        <w:szCs w:val="20"/>
      </w:rPr>
      <w:t>Fee</w:t>
    </w:r>
    <w:r>
      <w:rPr>
        <w:rFonts w:ascii="Arial" w:eastAsia="Arial" w:hAnsi="Arial" w:cs="Arial"/>
        <w:spacing w:val="-11"/>
        <w:sz w:val="20"/>
        <w:szCs w:val="20"/>
      </w:rPr>
      <w:t xml:space="preserve"> </w:t>
    </w:r>
    <w:r>
      <w:rPr>
        <w:rFonts w:ascii="Arial" w:eastAsia="Arial" w:hAnsi="Arial" w:cs="Arial"/>
        <w:spacing w:val="-6"/>
        <w:sz w:val="20"/>
        <w:szCs w:val="20"/>
      </w:rPr>
      <w:t>Negotiations</w:t>
    </w:r>
    <w:r>
      <w:rPr>
        <w:rFonts w:ascii="Arial" w:eastAsia="Arial" w:hAnsi="Arial" w:cs="Arial"/>
        <w:spacing w:val="-9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/</w:t>
    </w:r>
    <w:r>
      <w:rPr>
        <w:rFonts w:ascii="Arial" w:eastAsia="Arial" w:hAnsi="Arial" w:cs="Arial"/>
        <w:spacing w:val="-11"/>
        <w:sz w:val="20"/>
        <w:szCs w:val="20"/>
      </w:rPr>
      <w:t xml:space="preserve"> </w:t>
    </w:r>
    <w:r>
      <w:rPr>
        <w:rFonts w:ascii="Arial" w:eastAsia="Arial" w:hAnsi="Arial" w:cs="Arial"/>
        <w:spacing w:val="-6"/>
        <w:sz w:val="20"/>
        <w:szCs w:val="20"/>
      </w:rPr>
      <w:t>Building</w:t>
    </w:r>
    <w:r>
      <w:rPr>
        <w:rFonts w:ascii="Arial" w:eastAsia="Arial" w:hAnsi="Arial" w:cs="Arial"/>
        <w:spacing w:val="-8"/>
        <w:sz w:val="20"/>
        <w:szCs w:val="20"/>
      </w:rPr>
      <w:t xml:space="preserve"> </w:t>
    </w:r>
    <w:r>
      <w:rPr>
        <w:rFonts w:ascii="Arial" w:eastAsia="Arial" w:hAnsi="Arial" w:cs="Arial"/>
        <w:spacing w:val="-5"/>
        <w:sz w:val="20"/>
        <w:szCs w:val="20"/>
      </w:rPr>
      <w:t>Projects</w:t>
    </w:r>
    <w:r>
      <w:rPr>
        <w:rFonts w:ascii="Arial" w:eastAsia="Arial" w:hAnsi="Arial" w:cs="Arial"/>
        <w:spacing w:val="-9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–</w:t>
    </w:r>
    <w:r>
      <w:rPr>
        <w:rFonts w:ascii="Arial" w:eastAsia="Arial" w:hAnsi="Arial" w:cs="Arial"/>
        <w:spacing w:val="-11"/>
        <w:sz w:val="20"/>
        <w:szCs w:val="20"/>
      </w:rPr>
      <w:t xml:space="preserve"> </w:t>
    </w:r>
    <w:r w:rsidR="00FC31D6">
      <w:rPr>
        <w:rFonts w:ascii="Arial" w:eastAsia="Arial" w:hAnsi="Arial" w:cs="Arial"/>
        <w:spacing w:val="-5"/>
        <w:sz w:val="20"/>
        <w:szCs w:val="20"/>
      </w:rPr>
      <w:t>January 31, 2023</w:t>
    </w:r>
    <w:r>
      <w:rPr>
        <w:rFonts w:ascii="Arial" w:eastAsia="Arial" w:hAnsi="Arial" w:cs="Arial"/>
        <w:spacing w:val="-5"/>
        <w:position w:val="3"/>
        <w:sz w:val="20"/>
        <w:szCs w:val="20"/>
      </w:rPr>
      <w:tab/>
      <w:t>401-1</w:t>
    </w:r>
  </w:p>
  <w:p w14:paraId="5CA1BCB6" w14:textId="77777777" w:rsidR="009C085F" w:rsidRDefault="009C0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4108" w14:textId="77777777" w:rsidR="009C085F" w:rsidRDefault="009C085F" w:rsidP="009C085F">
      <w:r>
        <w:separator/>
      </w:r>
    </w:p>
  </w:footnote>
  <w:footnote w:type="continuationSeparator" w:id="0">
    <w:p w14:paraId="6DB3CDAB" w14:textId="77777777" w:rsidR="009C085F" w:rsidRDefault="009C085F" w:rsidP="009C0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92C93"/>
    <w:multiLevelType w:val="hybridMultilevel"/>
    <w:tmpl w:val="8B5263A8"/>
    <w:lvl w:ilvl="0" w:tplc="AF1C5676">
      <w:numFmt w:val="none"/>
      <w:lvlText w:val=""/>
      <w:lvlJc w:val="left"/>
      <w:pPr>
        <w:tabs>
          <w:tab w:val="num" w:pos="360"/>
        </w:tabs>
      </w:pPr>
    </w:lvl>
    <w:lvl w:ilvl="1" w:tplc="4274EF3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545CE158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83A61D9A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F65CE79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CC2A0EFE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9948FFF2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A19A0F06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A2AA033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" w15:restartNumberingAfterBreak="0">
    <w:nsid w:val="64C702B1"/>
    <w:multiLevelType w:val="hybridMultilevel"/>
    <w:tmpl w:val="4412E82E"/>
    <w:lvl w:ilvl="0" w:tplc="A9129B04">
      <w:start w:val="401"/>
      <w:numFmt w:val="decimal"/>
      <w:lvlText w:val="%1"/>
      <w:lvlJc w:val="left"/>
      <w:pPr>
        <w:ind w:left="595" w:hanging="495"/>
      </w:pPr>
      <w:rPr>
        <w:rFonts w:eastAsiaTheme="minorHAnsi" w:hAnsiTheme="minorHAnsi" w:cstheme="minorBidi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438403989">
    <w:abstractNumId w:val="0"/>
  </w:num>
  <w:num w:numId="2" w16cid:durableId="1229683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10"/>
    <w:rsid w:val="00091E73"/>
    <w:rsid w:val="000A4A11"/>
    <w:rsid w:val="00132F10"/>
    <w:rsid w:val="003964A2"/>
    <w:rsid w:val="0054455D"/>
    <w:rsid w:val="00855F3C"/>
    <w:rsid w:val="00936A58"/>
    <w:rsid w:val="009B1C84"/>
    <w:rsid w:val="009C085F"/>
    <w:rsid w:val="00AC67E1"/>
    <w:rsid w:val="00B82FCB"/>
    <w:rsid w:val="00BB796B"/>
    <w:rsid w:val="00BE1684"/>
    <w:rsid w:val="00E506D0"/>
    <w:rsid w:val="00EB5CA3"/>
    <w:rsid w:val="00F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450C6C"/>
  <w15:docId w15:val="{FD1A234F-36C0-4C77-8DA4-604DCE61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1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0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85F"/>
  </w:style>
  <w:style w:type="paragraph" w:styleId="Footer">
    <w:name w:val="footer"/>
    <w:basedOn w:val="Normal"/>
    <w:link w:val="FooterChar"/>
    <w:uiPriority w:val="99"/>
    <w:unhideWhenUsed/>
    <w:rsid w:val="009C0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9F31-2D07-4F57-BEC4-029CED5D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Process Overview</vt:lpstr>
    </vt:vector>
  </TitlesOfParts>
  <Company>Eastern Kentucky University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Process Overview</dc:title>
  <dc:creator>Richard Polk;JR Meyer</dc:creator>
  <cp:lastModifiedBy>Reeves, Ellen</cp:lastModifiedBy>
  <cp:revision>5</cp:revision>
  <cp:lastPrinted>2015-10-14T13:29:00Z</cp:lastPrinted>
  <dcterms:created xsi:type="dcterms:W3CDTF">2018-04-18T13:20:00Z</dcterms:created>
  <dcterms:modified xsi:type="dcterms:W3CDTF">2023-02-04T14:58:00Z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2015-10-02T00:00:00Z</vt:filetime>
  </property>
</Properties>
</file>