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A81A" w14:textId="77777777" w:rsidR="00E46EC1" w:rsidRDefault="00E46EC1" w:rsidP="00E419CA">
      <w:pPr>
        <w:jc w:val="left"/>
        <w:rPr>
          <w:b/>
          <w:sz w:val="28"/>
        </w:rPr>
      </w:pPr>
      <w:r>
        <w:rPr>
          <w:b/>
          <w:sz w:val="28"/>
        </w:rPr>
        <w:t>50</w:t>
      </w:r>
      <w:r w:rsidR="00FB3FBC">
        <w:rPr>
          <w:b/>
          <w:sz w:val="28"/>
        </w:rPr>
        <w:t>4</w:t>
      </w:r>
      <w:r>
        <w:rPr>
          <w:b/>
          <w:sz w:val="28"/>
        </w:rPr>
        <w:t xml:space="preserve"> – Phase B </w:t>
      </w:r>
      <w:r w:rsidR="003577D3">
        <w:rPr>
          <w:b/>
          <w:sz w:val="28"/>
        </w:rPr>
        <w:t xml:space="preserve">Responsibilities of the </w:t>
      </w:r>
      <w:r>
        <w:rPr>
          <w:b/>
          <w:sz w:val="28"/>
        </w:rPr>
        <w:t xml:space="preserve">Commissioning Authority </w:t>
      </w:r>
    </w:p>
    <w:p w14:paraId="1F09CF4E" w14:textId="77777777" w:rsidR="00907488" w:rsidRDefault="00907488" w:rsidP="00E419CA">
      <w:pPr>
        <w:jc w:val="left"/>
        <w:rPr>
          <w:b/>
          <w:sz w:val="28"/>
        </w:rPr>
      </w:pPr>
    </w:p>
    <w:p w14:paraId="56629F5A" w14:textId="77777777" w:rsidR="00E7209C" w:rsidRDefault="00E7209C" w:rsidP="00E419CA">
      <w:pPr>
        <w:spacing w:before="120"/>
        <w:jc w:val="left"/>
        <w:rPr>
          <w:sz w:val="22"/>
        </w:rPr>
      </w:pPr>
      <w:r w:rsidRPr="00A26DC5">
        <w:rPr>
          <w:sz w:val="22"/>
        </w:rPr>
        <w:t xml:space="preserve">During Phase B, the Commissioning Authority </w:t>
      </w:r>
      <w:r w:rsidR="00BD3BDB" w:rsidRPr="00A26DC5">
        <w:rPr>
          <w:sz w:val="22"/>
        </w:rPr>
        <w:t xml:space="preserve">responsibilities </w:t>
      </w:r>
      <w:r w:rsidRPr="00A26DC5">
        <w:rPr>
          <w:sz w:val="22"/>
        </w:rPr>
        <w:t xml:space="preserve">shall </w:t>
      </w:r>
      <w:r w:rsidR="005D4638" w:rsidRPr="00A26DC5">
        <w:rPr>
          <w:sz w:val="22"/>
        </w:rPr>
        <w:t>include the</w:t>
      </w:r>
      <w:r w:rsidRPr="00A26DC5">
        <w:rPr>
          <w:sz w:val="22"/>
        </w:rPr>
        <w:t xml:space="preserve"> following as </w:t>
      </w:r>
      <w:r w:rsidR="00F00AC9">
        <w:rPr>
          <w:sz w:val="22"/>
        </w:rPr>
        <w:t xml:space="preserve">a </w:t>
      </w:r>
      <w:r w:rsidRPr="00A26DC5">
        <w:rPr>
          <w:sz w:val="22"/>
        </w:rPr>
        <w:t>minimum for all commissioned systems:</w:t>
      </w:r>
    </w:p>
    <w:p w14:paraId="20882C7E" w14:textId="77777777" w:rsidR="00A26DC5" w:rsidRDefault="00BD3BDB" w:rsidP="00E419CA">
      <w:pPr>
        <w:spacing w:before="120"/>
        <w:ind w:left="450" w:hanging="450"/>
        <w:jc w:val="left"/>
        <w:rPr>
          <w:sz w:val="22"/>
        </w:rPr>
      </w:pPr>
      <w:r>
        <w:rPr>
          <w:b/>
          <w:sz w:val="22"/>
        </w:rPr>
        <w:t>504.1 Owner’s Project Requirements:</w:t>
      </w:r>
      <w:r w:rsidR="007F4E86">
        <w:rPr>
          <w:b/>
          <w:sz w:val="22"/>
        </w:rPr>
        <w:t xml:space="preserve"> </w:t>
      </w:r>
    </w:p>
    <w:p w14:paraId="231FADB9" w14:textId="1FCBE221" w:rsidR="00E7209C" w:rsidRPr="00CD3AB6" w:rsidRDefault="00CD3AB6" w:rsidP="00E419CA">
      <w:pPr>
        <w:numPr>
          <w:ilvl w:val="0"/>
          <w:numId w:val="22"/>
        </w:numPr>
        <w:spacing w:before="120"/>
        <w:ind w:left="720"/>
        <w:jc w:val="left"/>
        <w:rPr>
          <w:sz w:val="22"/>
        </w:rPr>
      </w:pPr>
      <w:r>
        <w:rPr>
          <w:sz w:val="22"/>
        </w:rPr>
        <w:t>A r</w:t>
      </w:r>
      <w:r w:rsidR="004A4127" w:rsidRPr="00CD3AB6">
        <w:rPr>
          <w:sz w:val="22"/>
        </w:rPr>
        <w:t xml:space="preserve">eview </w:t>
      </w:r>
      <w:r>
        <w:rPr>
          <w:sz w:val="22"/>
        </w:rPr>
        <w:t xml:space="preserve">of the </w:t>
      </w:r>
      <w:r w:rsidR="004A4127" w:rsidRPr="00CD3AB6">
        <w:rPr>
          <w:sz w:val="22"/>
        </w:rPr>
        <w:t>changes, clarifications, and additions to the Systems Basis of Design Document for</w:t>
      </w:r>
      <w:r w:rsidR="00A26DC5" w:rsidRPr="00CD3AB6">
        <w:rPr>
          <w:sz w:val="22"/>
        </w:rPr>
        <w:t xml:space="preserve"> </w:t>
      </w:r>
      <w:r w:rsidR="002E0D31" w:rsidRPr="00CD3AB6">
        <w:rPr>
          <w:sz w:val="22"/>
        </w:rPr>
        <w:t>c</w:t>
      </w:r>
      <w:r w:rsidR="004A4127" w:rsidRPr="00CD3AB6">
        <w:rPr>
          <w:sz w:val="22"/>
        </w:rPr>
        <w:t xml:space="preserve">ompliance with the </w:t>
      </w:r>
      <w:r w:rsidR="00EE1321">
        <w:rPr>
          <w:sz w:val="22"/>
        </w:rPr>
        <w:t>DFMS Project Management</w:t>
      </w:r>
      <w:r w:rsidR="004A4127" w:rsidRPr="00CD3AB6">
        <w:rPr>
          <w:sz w:val="22"/>
        </w:rPr>
        <w:t>’s Project Requirements</w:t>
      </w:r>
      <w:r w:rsidR="00A26DC5" w:rsidRPr="00CD3AB6">
        <w:rPr>
          <w:sz w:val="22"/>
        </w:rPr>
        <w:t>.</w:t>
      </w:r>
      <w:r w:rsidR="00E7209C" w:rsidRPr="00CD3AB6">
        <w:rPr>
          <w:sz w:val="22"/>
        </w:rPr>
        <w:t xml:space="preserve"> </w:t>
      </w:r>
      <w:r w:rsidR="004A4127" w:rsidRPr="00CD3AB6">
        <w:rPr>
          <w:sz w:val="22"/>
        </w:rPr>
        <w:t>Incorporate changes approved by the Project Manager</w:t>
      </w:r>
      <w:r w:rsidR="00250667">
        <w:rPr>
          <w:sz w:val="22"/>
        </w:rPr>
        <w:t>.</w:t>
      </w:r>
    </w:p>
    <w:p w14:paraId="115864C8" w14:textId="77777777" w:rsidR="005D4638" w:rsidRDefault="00BD3BDB" w:rsidP="00E419CA">
      <w:pPr>
        <w:spacing w:before="120"/>
        <w:ind w:left="720" w:hanging="810"/>
        <w:jc w:val="left"/>
        <w:rPr>
          <w:sz w:val="22"/>
        </w:rPr>
      </w:pPr>
      <w:r w:rsidRPr="00025DCA">
        <w:rPr>
          <w:b/>
          <w:sz w:val="22"/>
        </w:rPr>
        <w:t>504.2 Schedule:</w:t>
      </w:r>
      <w:r w:rsidR="007F4E86" w:rsidRPr="007F4E86">
        <w:t xml:space="preserve"> </w:t>
      </w:r>
    </w:p>
    <w:p w14:paraId="071F0694" w14:textId="24ED1649" w:rsidR="00E7209C" w:rsidRPr="00025DCA" w:rsidRDefault="007F4E86" w:rsidP="00E419CA">
      <w:pPr>
        <w:numPr>
          <w:ilvl w:val="0"/>
          <w:numId w:val="23"/>
        </w:numPr>
        <w:spacing w:before="120"/>
        <w:ind w:left="720"/>
        <w:jc w:val="left"/>
        <w:rPr>
          <w:b/>
          <w:sz w:val="22"/>
        </w:rPr>
      </w:pPr>
      <w:r w:rsidRPr="007F4E86">
        <w:rPr>
          <w:sz w:val="22"/>
        </w:rPr>
        <w:t xml:space="preserve">Incorporate Architect-Engineer changes to </w:t>
      </w:r>
      <w:r w:rsidR="00B530D7">
        <w:rPr>
          <w:sz w:val="22"/>
        </w:rPr>
        <w:t xml:space="preserve">the </w:t>
      </w:r>
      <w:r w:rsidRPr="007F4E86">
        <w:rPr>
          <w:sz w:val="22"/>
        </w:rPr>
        <w:t xml:space="preserve">Design Schedule into the </w:t>
      </w:r>
      <w:r w:rsidR="00EE1321">
        <w:rPr>
          <w:sz w:val="22"/>
        </w:rPr>
        <w:t>DFMS Project Managemen</w:t>
      </w:r>
      <w:r w:rsidR="00EE1321" w:rsidRPr="007F4E86">
        <w:rPr>
          <w:sz w:val="22"/>
        </w:rPr>
        <w:t>t’s</w:t>
      </w:r>
      <w:r w:rsidRPr="007F4E86">
        <w:rPr>
          <w:sz w:val="22"/>
        </w:rPr>
        <w:t xml:space="preserve"> Project Requirements.</w:t>
      </w:r>
    </w:p>
    <w:p w14:paraId="4C4C1EE7" w14:textId="77777777" w:rsidR="0091337E" w:rsidRDefault="004A4127" w:rsidP="00E419CA">
      <w:pPr>
        <w:numPr>
          <w:ilvl w:val="0"/>
          <w:numId w:val="19"/>
        </w:numPr>
        <w:tabs>
          <w:tab w:val="clear" w:pos="720"/>
        </w:tabs>
        <w:spacing w:before="120"/>
        <w:jc w:val="left"/>
        <w:rPr>
          <w:sz w:val="22"/>
        </w:rPr>
      </w:pPr>
      <w:r>
        <w:rPr>
          <w:sz w:val="22"/>
        </w:rPr>
        <w:t xml:space="preserve">Alter Commissioning Process activities as required by </w:t>
      </w:r>
      <w:r w:rsidR="00B530D7">
        <w:rPr>
          <w:sz w:val="22"/>
        </w:rPr>
        <w:t xml:space="preserve">the </w:t>
      </w:r>
      <w:r>
        <w:rPr>
          <w:sz w:val="22"/>
        </w:rPr>
        <w:t>revised schedule</w:t>
      </w:r>
      <w:r w:rsidR="00E7209C">
        <w:rPr>
          <w:sz w:val="22"/>
        </w:rPr>
        <w:t>.</w:t>
      </w:r>
    </w:p>
    <w:p w14:paraId="1F4A542B" w14:textId="77777777" w:rsidR="00025DCA" w:rsidRDefault="0091337E" w:rsidP="00E419CA">
      <w:pPr>
        <w:numPr>
          <w:ilvl w:val="0"/>
          <w:numId w:val="19"/>
        </w:numPr>
        <w:tabs>
          <w:tab w:val="clear" w:pos="720"/>
        </w:tabs>
        <w:spacing w:before="120"/>
        <w:jc w:val="left"/>
        <w:rPr>
          <w:sz w:val="22"/>
        </w:rPr>
      </w:pPr>
      <w:r>
        <w:rPr>
          <w:sz w:val="22"/>
        </w:rPr>
        <w:t xml:space="preserve">Schedule and </w:t>
      </w:r>
      <w:r w:rsidR="00A26DC5">
        <w:rPr>
          <w:sz w:val="22"/>
        </w:rPr>
        <w:t>c</w:t>
      </w:r>
      <w:r>
        <w:rPr>
          <w:sz w:val="22"/>
        </w:rPr>
        <w:t xml:space="preserve">onduct Commissioning Team meetings.  </w:t>
      </w:r>
      <w:r w:rsidR="00E7209C">
        <w:rPr>
          <w:sz w:val="22"/>
        </w:rPr>
        <w:t xml:space="preserve"> </w:t>
      </w:r>
    </w:p>
    <w:p w14:paraId="018BBDB5" w14:textId="77777777" w:rsidR="0091337E" w:rsidRDefault="0091337E" w:rsidP="00E419CA">
      <w:pPr>
        <w:numPr>
          <w:ilvl w:val="0"/>
          <w:numId w:val="19"/>
        </w:numPr>
        <w:tabs>
          <w:tab w:val="clear" w:pos="720"/>
        </w:tabs>
        <w:spacing w:before="120"/>
        <w:jc w:val="left"/>
        <w:rPr>
          <w:sz w:val="22"/>
        </w:rPr>
      </w:pPr>
      <w:r>
        <w:rPr>
          <w:sz w:val="22"/>
        </w:rPr>
        <w:t>Schedule Phase B pre-submittal review and coordinat</w:t>
      </w:r>
      <w:r w:rsidR="00B530D7">
        <w:rPr>
          <w:sz w:val="22"/>
        </w:rPr>
        <w:t>e</w:t>
      </w:r>
      <w:r>
        <w:rPr>
          <w:sz w:val="22"/>
        </w:rPr>
        <w:t xml:space="preserve"> meetings. </w:t>
      </w:r>
    </w:p>
    <w:p w14:paraId="68F97230" w14:textId="77777777" w:rsidR="00E7209C" w:rsidRDefault="00BD3BDB" w:rsidP="00E419CA">
      <w:pPr>
        <w:spacing w:before="120"/>
        <w:jc w:val="left"/>
        <w:rPr>
          <w:sz w:val="22"/>
        </w:rPr>
      </w:pPr>
      <w:r w:rsidRPr="00025DCA">
        <w:rPr>
          <w:b/>
          <w:sz w:val="22"/>
        </w:rPr>
        <w:t>504.3 Documentation:</w:t>
      </w:r>
    </w:p>
    <w:p w14:paraId="449E8670" w14:textId="77777777" w:rsidR="00BD3BDB" w:rsidRDefault="00BD3BDB" w:rsidP="00E419CA">
      <w:pPr>
        <w:numPr>
          <w:ilvl w:val="0"/>
          <w:numId w:val="19"/>
        </w:numPr>
        <w:tabs>
          <w:tab w:val="clear" w:pos="720"/>
        </w:tabs>
        <w:spacing w:before="120"/>
        <w:jc w:val="left"/>
        <w:rPr>
          <w:sz w:val="22"/>
        </w:rPr>
      </w:pPr>
      <w:r>
        <w:rPr>
          <w:sz w:val="22"/>
        </w:rPr>
        <w:t>Prepare minutes of Commissioning Process activities and</w:t>
      </w:r>
      <w:r w:rsidR="00A26DC5">
        <w:rPr>
          <w:sz w:val="22"/>
        </w:rPr>
        <w:t xml:space="preserve"> decisions;</w:t>
      </w:r>
      <w:r>
        <w:rPr>
          <w:sz w:val="22"/>
        </w:rPr>
        <w:t xml:space="preserve"> distribute to Commissioning Team members and attendees within five (5) workdays of event.</w:t>
      </w:r>
    </w:p>
    <w:p w14:paraId="10984451" w14:textId="77777777" w:rsidR="007F4E86" w:rsidRDefault="007F4E86" w:rsidP="00E419CA">
      <w:pPr>
        <w:numPr>
          <w:ilvl w:val="1"/>
          <w:numId w:val="17"/>
        </w:numPr>
        <w:tabs>
          <w:tab w:val="clear" w:pos="2520"/>
        </w:tabs>
        <w:spacing w:before="120"/>
        <w:ind w:left="720"/>
        <w:jc w:val="left"/>
        <w:rPr>
          <w:sz w:val="22"/>
        </w:rPr>
      </w:pPr>
      <w:r>
        <w:rPr>
          <w:sz w:val="22"/>
        </w:rPr>
        <w:t xml:space="preserve">Prepare an integration plan to incorporate Commissioning requirements into the </w:t>
      </w:r>
      <w:r w:rsidR="00A26DC5">
        <w:rPr>
          <w:sz w:val="22"/>
        </w:rPr>
        <w:t>P</w:t>
      </w:r>
      <w:r>
        <w:rPr>
          <w:sz w:val="22"/>
        </w:rPr>
        <w:t xml:space="preserve">roject specifications.  </w:t>
      </w:r>
    </w:p>
    <w:p w14:paraId="3C8191CC" w14:textId="77777777" w:rsidR="007F4E86" w:rsidRDefault="007F4E86" w:rsidP="00E419CA">
      <w:pPr>
        <w:numPr>
          <w:ilvl w:val="1"/>
          <w:numId w:val="17"/>
        </w:numPr>
        <w:tabs>
          <w:tab w:val="clear" w:pos="2520"/>
        </w:tabs>
        <w:spacing w:before="120"/>
        <w:ind w:left="720"/>
        <w:jc w:val="left"/>
        <w:rPr>
          <w:sz w:val="22"/>
        </w:rPr>
      </w:pPr>
      <w:r>
        <w:rPr>
          <w:sz w:val="22"/>
        </w:rPr>
        <w:t>Prepare outlines for Construction Phase Commissioning Forms and Checklists.</w:t>
      </w:r>
    </w:p>
    <w:p w14:paraId="51C305B1" w14:textId="77777777" w:rsidR="007F4E86" w:rsidRDefault="007F4E86" w:rsidP="00E419CA">
      <w:pPr>
        <w:numPr>
          <w:ilvl w:val="1"/>
          <w:numId w:val="17"/>
        </w:numPr>
        <w:tabs>
          <w:tab w:val="clear" w:pos="2520"/>
        </w:tabs>
        <w:spacing w:before="120"/>
        <w:ind w:left="720"/>
        <w:jc w:val="left"/>
        <w:rPr>
          <w:sz w:val="22"/>
        </w:rPr>
      </w:pPr>
      <w:r>
        <w:rPr>
          <w:sz w:val="22"/>
        </w:rPr>
        <w:t>Prepare an outline for the Systems Manual.</w:t>
      </w:r>
    </w:p>
    <w:p w14:paraId="41BE3530" w14:textId="77777777" w:rsidR="007F4E86" w:rsidRDefault="007F4E86" w:rsidP="00E419CA">
      <w:pPr>
        <w:numPr>
          <w:ilvl w:val="0"/>
          <w:numId w:val="20"/>
        </w:numPr>
        <w:spacing w:before="120"/>
        <w:jc w:val="left"/>
        <w:rPr>
          <w:sz w:val="22"/>
        </w:rPr>
      </w:pPr>
      <w:r>
        <w:rPr>
          <w:sz w:val="22"/>
        </w:rPr>
        <w:t>Write Commissioning Process Report for Phase B and distribute to all Commissioning Team members.</w:t>
      </w:r>
    </w:p>
    <w:p w14:paraId="390B3CC4" w14:textId="77777777" w:rsidR="00E7209C" w:rsidRDefault="00BD3BDB" w:rsidP="00E419CA">
      <w:pPr>
        <w:spacing w:before="120"/>
        <w:jc w:val="left"/>
        <w:rPr>
          <w:sz w:val="22"/>
        </w:rPr>
      </w:pPr>
      <w:r w:rsidRPr="00025DCA">
        <w:rPr>
          <w:b/>
          <w:sz w:val="22"/>
        </w:rPr>
        <w:t xml:space="preserve">504.4 </w:t>
      </w:r>
      <w:r w:rsidR="00E7209C" w:rsidRPr="00025DCA">
        <w:rPr>
          <w:b/>
          <w:sz w:val="22"/>
        </w:rPr>
        <w:t>Phase B</w:t>
      </w:r>
      <w:r w:rsidRPr="00025DCA">
        <w:rPr>
          <w:b/>
          <w:sz w:val="22"/>
        </w:rPr>
        <w:t xml:space="preserve"> Documents Review:</w:t>
      </w:r>
      <w:r w:rsidR="009B7B4B">
        <w:rPr>
          <w:b/>
          <w:sz w:val="22"/>
        </w:rPr>
        <w:t xml:space="preserve"> </w:t>
      </w:r>
      <w:r w:rsidR="00F00AC9">
        <w:rPr>
          <w:sz w:val="22"/>
        </w:rPr>
        <w:t>R</w:t>
      </w:r>
      <w:r w:rsidR="009B7B4B" w:rsidRPr="009B7B4B">
        <w:rPr>
          <w:sz w:val="22"/>
        </w:rPr>
        <w:t>eview documents for:</w:t>
      </w:r>
    </w:p>
    <w:p w14:paraId="7F270C3B" w14:textId="292313E3" w:rsidR="00E7209C" w:rsidRDefault="00E7209C" w:rsidP="00E419CA">
      <w:pPr>
        <w:numPr>
          <w:ilvl w:val="0"/>
          <w:numId w:val="21"/>
        </w:numPr>
        <w:tabs>
          <w:tab w:val="clear" w:pos="2160"/>
          <w:tab w:val="num" w:pos="720"/>
        </w:tabs>
        <w:spacing w:before="120"/>
        <w:ind w:hanging="1800"/>
        <w:jc w:val="left"/>
        <w:rPr>
          <w:sz w:val="22"/>
        </w:rPr>
      </w:pPr>
      <w:r>
        <w:rPr>
          <w:sz w:val="22"/>
        </w:rPr>
        <w:t xml:space="preserve">Satisfaction of the </w:t>
      </w:r>
      <w:r w:rsidR="00EE1321">
        <w:rPr>
          <w:sz w:val="22"/>
        </w:rPr>
        <w:t>DFMS Project Management’s</w:t>
      </w:r>
      <w:r>
        <w:rPr>
          <w:sz w:val="22"/>
        </w:rPr>
        <w:t xml:space="preserve"> Project Requirements</w:t>
      </w:r>
      <w:r w:rsidR="00B530D7">
        <w:rPr>
          <w:sz w:val="22"/>
        </w:rPr>
        <w:t>.</w:t>
      </w:r>
    </w:p>
    <w:p w14:paraId="180D3C41" w14:textId="77777777" w:rsidR="00E7209C" w:rsidRDefault="00E7209C" w:rsidP="00E419CA">
      <w:pPr>
        <w:numPr>
          <w:ilvl w:val="0"/>
          <w:numId w:val="21"/>
        </w:numPr>
        <w:tabs>
          <w:tab w:val="clear" w:pos="2160"/>
          <w:tab w:val="num" w:pos="720"/>
        </w:tabs>
        <w:spacing w:before="120"/>
        <w:ind w:hanging="1800"/>
        <w:jc w:val="left"/>
        <w:rPr>
          <w:sz w:val="22"/>
        </w:rPr>
      </w:pPr>
      <w:r>
        <w:rPr>
          <w:sz w:val="22"/>
        </w:rPr>
        <w:t>Completion of Commissioning Process activities for Phase B</w:t>
      </w:r>
      <w:r w:rsidR="00B530D7">
        <w:rPr>
          <w:sz w:val="22"/>
        </w:rPr>
        <w:t>.</w:t>
      </w:r>
    </w:p>
    <w:p w14:paraId="4ECD572A" w14:textId="77777777" w:rsidR="00025DCA" w:rsidRDefault="005E7F90" w:rsidP="00E419CA">
      <w:pPr>
        <w:numPr>
          <w:ilvl w:val="0"/>
          <w:numId w:val="21"/>
        </w:numPr>
        <w:tabs>
          <w:tab w:val="clear" w:pos="2160"/>
          <w:tab w:val="num" w:pos="720"/>
        </w:tabs>
        <w:spacing w:before="120"/>
        <w:ind w:hanging="1800"/>
        <w:jc w:val="left"/>
        <w:rPr>
          <w:sz w:val="22"/>
        </w:rPr>
      </w:pPr>
      <w:r>
        <w:rPr>
          <w:sz w:val="22"/>
        </w:rPr>
        <w:t>Energy Model compliance with the requirements of LEED</w:t>
      </w:r>
      <w:r w:rsidR="007F6804">
        <w:rPr>
          <w:sz w:val="22"/>
        </w:rPr>
        <w:t>.</w:t>
      </w:r>
    </w:p>
    <w:p w14:paraId="3695C006" w14:textId="77777777" w:rsidR="009B7B4B" w:rsidRDefault="00025DCA" w:rsidP="00E419CA">
      <w:pPr>
        <w:spacing w:before="120"/>
        <w:jc w:val="left"/>
        <w:rPr>
          <w:sz w:val="22"/>
        </w:rPr>
      </w:pPr>
      <w:r w:rsidRPr="00025DCA">
        <w:rPr>
          <w:b/>
          <w:sz w:val="22"/>
        </w:rPr>
        <w:t>504.5 Communication:</w:t>
      </w:r>
      <w:r w:rsidR="004A4127" w:rsidRPr="00025DCA" w:rsidDel="00025DCA">
        <w:rPr>
          <w:b/>
          <w:sz w:val="22"/>
        </w:rPr>
        <w:t xml:space="preserve"> </w:t>
      </w:r>
    </w:p>
    <w:p w14:paraId="29F470E3" w14:textId="77777777" w:rsidR="00025DCA" w:rsidRDefault="009B7B4B" w:rsidP="00E419CA">
      <w:pPr>
        <w:numPr>
          <w:ilvl w:val="1"/>
          <w:numId w:val="17"/>
        </w:numPr>
        <w:tabs>
          <w:tab w:val="clear" w:pos="2520"/>
        </w:tabs>
        <w:spacing w:before="120"/>
        <w:ind w:left="720"/>
        <w:jc w:val="left"/>
        <w:rPr>
          <w:sz w:val="22"/>
        </w:rPr>
      </w:pPr>
      <w:r>
        <w:rPr>
          <w:sz w:val="22"/>
        </w:rPr>
        <w:t>I</w:t>
      </w:r>
      <w:r w:rsidR="00025DCA">
        <w:rPr>
          <w:sz w:val="22"/>
        </w:rPr>
        <w:t xml:space="preserve">ncorporate revisions of the Commissioning Plan to include updates and changes to </w:t>
      </w:r>
      <w:r>
        <w:rPr>
          <w:sz w:val="22"/>
        </w:rPr>
        <w:t>P</w:t>
      </w:r>
      <w:r w:rsidR="00025DCA">
        <w:rPr>
          <w:sz w:val="22"/>
        </w:rPr>
        <w:t xml:space="preserve">roject information.  </w:t>
      </w:r>
    </w:p>
    <w:p w14:paraId="219B6B9D" w14:textId="57718066" w:rsidR="00E7209C" w:rsidRDefault="00E7209C" w:rsidP="00E419CA">
      <w:pPr>
        <w:numPr>
          <w:ilvl w:val="1"/>
          <w:numId w:val="17"/>
        </w:numPr>
        <w:tabs>
          <w:tab w:val="clear" w:pos="2520"/>
        </w:tabs>
        <w:spacing w:before="120"/>
        <w:ind w:left="720"/>
        <w:jc w:val="left"/>
        <w:rPr>
          <w:sz w:val="22"/>
        </w:rPr>
      </w:pPr>
      <w:r>
        <w:rPr>
          <w:sz w:val="22"/>
        </w:rPr>
        <w:t xml:space="preserve">Inform Commissioning Team members of decisions that alter the </w:t>
      </w:r>
      <w:r w:rsidR="00EE1321">
        <w:rPr>
          <w:sz w:val="22"/>
        </w:rPr>
        <w:t>DFMS Project Management’s</w:t>
      </w:r>
      <w:r>
        <w:rPr>
          <w:sz w:val="22"/>
        </w:rPr>
        <w:t xml:space="preserve"> Project Requirements.</w:t>
      </w:r>
    </w:p>
    <w:p w14:paraId="627C33E2" w14:textId="77777777" w:rsidR="00E7209C" w:rsidRDefault="00E7209C" w:rsidP="00E419CA">
      <w:pPr>
        <w:numPr>
          <w:ilvl w:val="1"/>
          <w:numId w:val="17"/>
        </w:numPr>
        <w:tabs>
          <w:tab w:val="clear" w:pos="2520"/>
        </w:tabs>
        <w:spacing w:before="120"/>
        <w:ind w:left="720"/>
        <w:jc w:val="left"/>
        <w:rPr>
          <w:sz w:val="22"/>
        </w:rPr>
      </w:pPr>
      <w:r>
        <w:rPr>
          <w:sz w:val="22"/>
        </w:rPr>
        <w:t xml:space="preserve">Verify completion of Phase B Deliverables Checklist by each design discipline.  </w:t>
      </w:r>
    </w:p>
    <w:p w14:paraId="51DF5ABD" w14:textId="77777777" w:rsidR="009B7B4B" w:rsidRDefault="009B7B4B" w:rsidP="00E419CA">
      <w:pPr>
        <w:numPr>
          <w:ilvl w:val="1"/>
          <w:numId w:val="24"/>
        </w:numPr>
        <w:spacing w:before="120"/>
        <w:jc w:val="left"/>
        <w:rPr>
          <w:sz w:val="22"/>
        </w:rPr>
      </w:pPr>
      <w:r>
        <w:rPr>
          <w:b/>
          <w:sz w:val="22"/>
        </w:rPr>
        <w:t xml:space="preserve"> </w:t>
      </w:r>
      <w:r w:rsidR="004A4127" w:rsidRPr="0091337E">
        <w:rPr>
          <w:b/>
          <w:sz w:val="22"/>
        </w:rPr>
        <w:t>LEED:</w:t>
      </w:r>
      <w:r>
        <w:rPr>
          <w:sz w:val="22"/>
        </w:rPr>
        <w:t xml:space="preserve"> </w:t>
      </w:r>
      <w:r w:rsidR="004A4127" w:rsidRPr="00EF4539">
        <w:rPr>
          <w:sz w:val="22"/>
        </w:rPr>
        <w:t>For projects seeking LEED certification</w:t>
      </w:r>
      <w:r>
        <w:rPr>
          <w:sz w:val="22"/>
        </w:rPr>
        <w:t>,</w:t>
      </w:r>
      <w:r w:rsidR="004A4127" w:rsidRPr="00EF4539">
        <w:rPr>
          <w:sz w:val="22"/>
        </w:rPr>
        <w:t xml:space="preserve"> the Commissioning Authority shall</w:t>
      </w:r>
      <w:r>
        <w:rPr>
          <w:sz w:val="22"/>
        </w:rPr>
        <w:t>:</w:t>
      </w:r>
    </w:p>
    <w:p w14:paraId="00A8E53F" w14:textId="77777777" w:rsidR="004A4127" w:rsidRDefault="009B7B4B" w:rsidP="00E419CA">
      <w:pPr>
        <w:numPr>
          <w:ilvl w:val="0"/>
          <w:numId w:val="25"/>
        </w:numPr>
        <w:spacing w:before="120"/>
        <w:ind w:left="720"/>
        <w:jc w:val="left"/>
        <w:rPr>
          <w:sz w:val="22"/>
        </w:rPr>
      </w:pPr>
      <w:r>
        <w:rPr>
          <w:sz w:val="22"/>
        </w:rPr>
        <w:t>P</w:t>
      </w:r>
      <w:r w:rsidR="004A4127" w:rsidRPr="00EF4539">
        <w:rPr>
          <w:sz w:val="22"/>
        </w:rPr>
        <w:t>ro</w:t>
      </w:r>
      <w:r w:rsidR="004A4127">
        <w:rPr>
          <w:sz w:val="22"/>
        </w:rPr>
        <w:t>v</w:t>
      </w:r>
      <w:r w:rsidR="004A4127" w:rsidRPr="00EF4539">
        <w:rPr>
          <w:sz w:val="22"/>
        </w:rPr>
        <w:t>i</w:t>
      </w:r>
      <w:r w:rsidR="004A4127">
        <w:rPr>
          <w:sz w:val="22"/>
        </w:rPr>
        <w:t>de</w:t>
      </w:r>
      <w:r w:rsidR="004A4127" w:rsidRPr="00EF4539">
        <w:rPr>
          <w:sz w:val="22"/>
        </w:rPr>
        <w:t xml:space="preserve"> the Commissioning Plan</w:t>
      </w:r>
      <w:r w:rsidR="004A4127">
        <w:rPr>
          <w:sz w:val="22"/>
        </w:rPr>
        <w:t xml:space="preserve"> and appropriate information</w:t>
      </w:r>
      <w:r w:rsidR="004A4127" w:rsidRPr="00EF4539">
        <w:rPr>
          <w:sz w:val="22"/>
        </w:rPr>
        <w:t xml:space="preserve"> to the </w:t>
      </w:r>
      <w:r>
        <w:rPr>
          <w:sz w:val="22"/>
        </w:rPr>
        <w:t xml:space="preserve">Architect-Engineer </w:t>
      </w:r>
      <w:r w:rsidR="004A4127" w:rsidRPr="00EF4539">
        <w:rPr>
          <w:sz w:val="22"/>
        </w:rPr>
        <w:t>in order to comply with the LEED Commissioning credits.</w:t>
      </w:r>
    </w:p>
    <w:p w14:paraId="6A6F5A88" w14:textId="77777777" w:rsidR="0091337E" w:rsidRDefault="00E83B95" w:rsidP="00E419CA">
      <w:pPr>
        <w:numPr>
          <w:ilvl w:val="0"/>
          <w:numId w:val="20"/>
        </w:numPr>
        <w:spacing w:before="120"/>
        <w:jc w:val="left"/>
        <w:rPr>
          <w:sz w:val="22"/>
        </w:rPr>
      </w:pPr>
      <w:r>
        <w:rPr>
          <w:sz w:val="22"/>
        </w:rPr>
        <w:t>Review the Energy Model to insure the required numbers of points for LEED are being met.</w:t>
      </w:r>
    </w:p>
    <w:p w14:paraId="4CF0F989" w14:textId="70AB4367" w:rsidR="00E46EC1" w:rsidRDefault="0091337E" w:rsidP="00E419CA">
      <w:pPr>
        <w:spacing w:before="120"/>
        <w:jc w:val="left"/>
      </w:pPr>
      <w:r w:rsidRPr="0091337E">
        <w:rPr>
          <w:b/>
          <w:sz w:val="22"/>
        </w:rPr>
        <w:t>504.7 Approval:</w:t>
      </w:r>
      <w:r>
        <w:rPr>
          <w:sz w:val="22"/>
        </w:rPr>
        <w:t xml:space="preserve"> </w:t>
      </w:r>
      <w:r w:rsidR="00F00AC9">
        <w:rPr>
          <w:sz w:val="22"/>
        </w:rPr>
        <w:t xml:space="preserve">Recommend </w:t>
      </w:r>
      <w:r w:rsidR="00E7209C">
        <w:rPr>
          <w:sz w:val="22"/>
        </w:rPr>
        <w:t xml:space="preserve">acceptance of Phase B </w:t>
      </w:r>
      <w:r w:rsidR="00CD3AB6">
        <w:rPr>
          <w:sz w:val="22"/>
        </w:rPr>
        <w:t>Submittal</w:t>
      </w:r>
      <w:r w:rsidR="00E7209C">
        <w:rPr>
          <w:sz w:val="22"/>
        </w:rPr>
        <w:t xml:space="preserve"> to </w:t>
      </w:r>
      <w:r w:rsidR="009B7B4B">
        <w:rPr>
          <w:sz w:val="22"/>
        </w:rPr>
        <w:t xml:space="preserve">the </w:t>
      </w:r>
      <w:r w:rsidR="00EE1321">
        <w:rPr>
          <w:sz w:val="22"/>
        </w:rPr>
        <w:t xml:space="preserve">DFMS Project </w:t>
      </w:r>
      <w:proofErr w:type="spellStart"/>
      <w:r w:rsidR="00EE1321">
        <w:rPr>
          <w:sz w:val="22"/>
        </w:rPr>
        <w:t>Managemnet</w:t>
      </w:r>
      <w:proofErr w:type="spellEnd"/>
      <w:r w:rsidR="00E7209C">
        <w:rPr>
          <w:sz w:val="22"/>
        </w:rPr>
        <w:t>.</w:t>
      </w:r>
      <w:r w:rsidR="006B0AFA" w:rsidDel="006B0AFA">
        <w:rPr>
          <w:sz w:val="22"/>
        </w:rPr>
        <w:t xml:space="preserve"> </w:t>
      </w:r>
    </w:p>
    <w:sectPr w:rsidR="00E46EC1">
      <w:headerReference w:type="even" r:id="rId7"/>
      <w:footerReference w:type="even" r:id="rId8"/>
      <w:footerReference w:type="default" r:id="rId9"/>
      <w:headerReference w:type="firs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8772" w14:textId="77777777" w:rsidR="00363600" w:rsidRDefault="00363600">
      <w:r>
        <w:separator/>
      </w:r>
    </w:p>
  </w:endnote>
  <w:endnote w:type="continuationSeparator" w:id="0">
    <w:p w14:paraId="1D4CB008" w14:textId="77777777" w:rsidR="00363600" w:rsidRDefault="0036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93ED" w14:textId="7C637F12" w:rsidR="00E46EC1" w:rsidRDefault="00E46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517">
      <w:rPr>
        <w:rStyle w:val="PageNumber"/>
        <w:noProof/>
      </w:rPr>
      <w:t>1</w:t>
    </w:r>
    <w:r>
      <w:rPr>
        <w:rStyle w:val="PageNumber"/>
      </w:rPr>
      <w:fldChar w:fldCharType="end"/>
    </w:r>
  </w:p>
  <w:p w14:paraId="284596DC" w14:textId="77777777" w:rsidR="00E46EC1" w:rsidRDefault="00E46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FA8E" w14:textId="77777777" w:rsidR="00F03D14" w:rsidRDefault="00F03D14" w:rsidP="00E7209C">
    <w:pPr>
      <w:pStyle w:val="Footer"/>
      <w:framePr w:w="1171" w:wrap="around" w:vAnchor="text" w:hAnchor="page" w:x="9601" w:y="206"/>
      <w:jc w:val="right"/>
      <w:rPr>
        <w:rStyle w:val="PageNumber"/>
      </w:rPr>
    </w:pPr>
  </w:p>
  <w:p w14:paraId="46E0E796" w14:textId="77777777" w:rsidR="00E46EC1" w:rsidRDefault="00E7209C" w:rsidP="00E7209C">
    <w:pPr>
      <w:pStyle w:val="Footer"/>
      <w:framePr w:w="1171" w:wrap="around" w:vAnchor="text" w:hAnchor="page" w:x="9601" w:y="206"/>
      <w:jc w:val="right"/>
      <w:rPr>
        <w:rStyle w:val="PageNumber"/>
      </w:rPr>
    </w:pPr>
    <w:r>
      <w:rPr>
        <w:rStyle w:val="PageNumber"/>
      </w:rPr>
      <w:t>50</w:t>
    </w:r>
    <w:r w:rsidR="00FB3FBC">
      <w:rPr>
        <w:rStyle w:val="PageNumber"/>
      </w:rPr>
      <w:t>4</w:t>
    </w:r>
    <w:r>
      <w:rPr>
        <w:rStyle w:val="PageNumber"/>
      </w:rPr>
      <w:t>-</w:t>
    </w:r>
    <w:r w:rsidR="00E46EC1">
      <w:rPr>
        <w:rStyle w:val="PageNumber"/>
      </w:rPr>
      <w:fldChar w:fldCharType="begin"/>
    </w:r>
    <w:r w:rsidR="00E46EC1">
      <w:rPr>
        <w:rStyle w:val="PageNumber"/>
      </w:rPr>
      <w:instrText xml:space="preserve">PAGE  </w:instrText>
    </w:r>
    <w:r w:rsidR="00E46EC1">
      <w:rPr>
        <w:rStyle w:val="PageNumber"/>
      </w:rPr>
      <w:fldChar w:fldCharType="separate"/>
    </w:r>
    <w:r w:rsidR="007F6804">
      <w:rPr>
        <w:rStyle w:val="PageNumber"/>
        <w:noProof/>
      </w:rPr>
      <w:t>1</w:t>
    </w:r>
    <w:r w:rsidR="00E46EC1">
      <w:rPr>
        <w:rStyle w:val="PageNumber"/>
      </w:rPr>
      <w:fldChar w:fldCharType="end"/>
    </w:r>
  </w:p>
  <w:p w14:paraId="3D2142B4" w14:textId="77777777" w:rsidR="00E46EC1" w:rsidRDefault="00E46EC1">
    <w:pPr>
      <w:pStyle w:val="Footer"/>
      <w:ind w:right="360"/>
    </w:pPr>
  </w:p>
  <w:p w14:paraId="4008CBBB" w14:textId="77777777" w:rsidR="00F03D14" w:rsidRDefault="00F03D14">
    <w:pPr>
      <w:pStyle w:val="Footer"/>
    </w:pPr>
  </w:p>
  <w:p w14:paraId="2C7CA4B2" w14:textId="402FB900" w:rsidR="00E46EC1" w:rsidRDefault="00A37509">
    <w:pPr>
      <w:pStyle w:val="Footer"/>
    </w:pPr>
    <w:r>
      <w:t xml:space="preserve">504 - </w:t>
    </w:r>
    <w:r w:rsidR="00E46EC1">
      <w:t>Phase B Commissioning Aut</w:t>
    </w:r>
    <w:r w:rsidR="007364B8">
      <w:t xml:space="preserve">hority Responsibilities </w:t>
    </w:r>
    <w:r w:rsidR="00091C49">
      <w:t>–</w:t>
    </w:r>
    <w:r w:rsidR="00E46EC1">
      <w:t xml:space="preserve"> </w:t>
    </w:r>
    <w:r w:rsidR="00E77517">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D1D0" w14:textId="77777777" w:rsidR="00363600" w:rsidRDefault="00363600">
      <w:r>
        <w:separator/>
      </w:r>
    </w:p>
  </w:footnote>
  <w:footnote w:type="continuationSeparator" w:id="0">
    <w:p w14:paraId="1420C05C" w14:textId="77777777" w:rsidR="00363600" w:rsidRDefault="0036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2FC0" w14:textId="77777777" w:rsidR="00E46EC1" w:rsidRDefault="00EE1321">
    <w:pPr>
      <w:pStyle w:val="Header"/>
    </w:pPr>
    <w:r>
      <w:rPr>
        <w:noProof/>
      </w:rPr>
      <w:pict w14:anchorId="1976F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11B3" w14:textId="77777777" w:rsidR="00E46EC1" w:rsidRDefault="00EE1321">
    <w:pPr>
      <w:pStyle w:val="Header"/>
    </w:pPr>
    <w:r>
      <w:rPr>
        <w:noProof/>
      </w:rPr>
      <w:pict w14:anchorId="0544B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0C"/>
    <w:multiLevelType w:val="multilevel"/>
    <w:tmpl w:val="9A402DF4"/>
    <w:lvl w:ilvl="0">
      <w:start w:val="30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DF1D64"/>
    <w:multiLevelType w:val="hybridMultilevel"/>
    <w:tmpl w:val="5AFAC140"/>
    <w:lvl w:ilvl="0" w:tplc="4A5611F4">
      <w:start w:val="1"/>
      <w:numFmt w:val="decimal"/>
      <w:lvlText w:val="%1."/>
      <w:lvlJc w:val="left"/>
      <w:pPr>
        <w:tabs>
          <w:tab w:val="num" w:pos="720"/>
        </w:tabs>
        <w:ind w:left="720" w:hanging="360"/>
      </w:pPr>
    </w:lvl>
    <w:lvl w:ilvl="1" w:tplc="3740EA02">
      <w:start w:val="1"/>
      <w:numFmt w:val="lowerLetter"/>
      <w:lvlText w:val="%2."/>
      <w:lvlJc w:val="left"/>
      <w:pPr>
        <w:tabs>
          <w:tab w:val="num" w:pos="1440"/>
        </w:tabs>
        <w:ind w:left="1440" w:hanging="360"/>
      </w:pPr>
    </w:lvl>
    <w:lvl w:ilvl="2" w:tplc="D3DAF192">
      <w:start w:val="1"/>
      <w:numFmt w:val="lowerRoman"/>
      <w:lvlText w:val="%3."/>
      <w:lvlJc w:val="right"/>
      <w:pPr>
        <w:tabs>
          <w:tab w:val="num" w:pos="2160"/>
        </w:tabs>
        <w:ind w:left="2160" w:hanging="180"/>
      </w:pPr>
    </w:lvl>
    <w:lvl w:ilvl="3" w:tplc="F4DC590C">
      <w:start w:val="1"/>
      <w:numFmt w:val="decimal"/>
      <w:lvlText w:val="%4."/>
      <w:lvlJc w:val="left"/>
      <w:pPr>
        <w:tabs>
          <w:tab w:val="num" w:pos="2880"/>
        </w:tabs>
        <w:ind w:left="2880" w:hanging="360"/>
      </w:pPr>
    </w:lvl>
    <w:lvl w:ilvl="4" w:tplc="A1A0FF20">
      <w:start w:val="1"/>
      <w:numFmt w:val="lowerLetter"/>
      <w:lvlText w:val="%5."/>
      <w:lvlJc w:val="left"/>
      <w:pPr>
        <w:tabs>
          <w:tab w:val="num" w:pos="3600"/>
        </w:tabs>
        <w:ind w:left="3600" w:hanging="360"/>
      </w:pPr>
    </w:lvl>
    <w:lvl w:ilvl="5" w:tplc="3640869C" w:tentative="1">
      <w:start w:val="1"/>
      <w:numFmt w:val="lowerRoman"/>
      <w:lvlText w:val="%6."/>
      <w:lvlJc w:val="right"/>
      <w:pPr>
        <w:tabs>
          <w:tab w:val="num" w:pos="4320"/>
        </w:tabs>
        <w:ind w:left="4320" w:hanging="180"/>
      </w:pPr>
    </w:lvl>
    <w:lvl w:ilvl="6" w:tplc="7580209A" w:tentative="1">
      <w:start w:val="1"/>
      <w:numFmt w:val="decimal"/>
      <w:lvlText w:val="%7."/>
      <w:lvlJc w:val="left"/>
      <w:pPr>
        <w:tabs>
          <w:tab w:val="num" w:pos="5040"/>
        </w:tabs>
        <w:ind w:left="5040" w:hanging="360"/>
      </w:pPr>
    </w:lvl>
    <w:lvl w:ilvl="7" w:tplc="F3D85C20" w:tentative="1">
      <w:start w:val="1"/>
      <w:numFmt w:val="lowerLetter"/>
      <w:lvlText w:val="%8."/>
      <w:lvlJc w:val="left"/>
      <w:pPr>
        <w:tabs>
          <w:tab w:val="num" w:pos="5760"/>
        </w:tabs>
        <w:ind w:left="5760" w:hanging="360"/>
      </w:pPr>
    </w:lvl>
    <w:lvl w:ilvl="8" w:tplc="B66E4130" w:tentative="1">
      <w:start w:val="1"/>
      <w:numFmt w:val="lowerRoman"/>
      <w:lvlText w:val="%9."/>
      <w:lvlJc w:val="right"/>
      <w:pPr>
        <w:tabs>
          <w:tab w:val="num" w:pos="6480"/>
        </w:tabs>
        <w:ind w:left="6480" w:hanging="180"/>
      </w:pPr>
    </w:lvl>
  </w:abstractNum>
  <w:abstractNum w:abstractNumId="2" w15:restartNumberingAfterBreak="0">
    <w:nsid w:val="0AA34CA7"/>
    <w:multiLevelType w:val="hybridMultilevel"/>
    <w:tmpl w:val="F1F4A138"/>
    <w:lvl w:ilvl="0" w:tplc="87E4C97C">
      <w:start w:val="1"/>
      <w:numFmt w:val="decimal"/>
      <w:lvlText w:val="%1."/>
      <w:lvlJc w:val="left"/>
      <w:pPr>
        <w:tabs>
          <w:tab w:val="num" w:pos="1440"/>
        </w:tabs>
        <w:ind w:left="1440" w:hanging="360"/>
      </w:pPr>
    </w:lvl>
    <w:lvl w:ilvl="1" w:tplc="4A680974" w:tentative="1">
      <w:start w:val="1"/>
      <w:numFmt w:val="lowerLetter"/>
      <w:lvlText w:val="%2."/>
      <w:lvlJc w:val="left"/>
      <w:pPr>
        <w:tabs>
          <w:tab w:val="num" w:pos="2160"/>
        </w:tabs>
        <w:ind w:left="2160" w:hanging="360"/>
      </w:pPr>
    </w:lvl>
    <w:lvl w:ilvl="2" w:tplc="131C9328" w:tentative="1">
      <w:start w:val="1"/>
      <w:numFmt w:val="lowerRoman"/>
      <w:lvlText w:val="%3."/>
      <w:lvlJc w:val="right"/>
      <w:pPr>
        <w:tabs>
          <w:tab w:val="num" w:pos="2880"/>
        </w:tabs>
        <w:ind w:left="2880" w:hanging="180"/>
      </w:pPr>
    </w:lvl>
    <w:lvl w:ilvl="3" w:tplc="030C5216" w:tentative="1">
      <w:start w:val="1"/>
      <w:numFmt w:val="decimal"/>
      <w:lvlText w:val="%4."/>
      <w:lvlJc w:val="left"/>
      <w:pPr>
        <w:tabs>
          <w:tab w:val="num" w:pos="3600"/>
        </w:tabs>
        <w:ind w:left="3600" w:hanging="360"/>
      </w:pPr>
    </w:lvl>
    <w:lvl w:ilvl="4" w:tplc="9FA293EA" w:tentative="1">
      <w:start w:val="1"/>
      <w:numFmt w:val="lowerLetter"/>
      <w:lvlText w:val="%5."/>
      <w:lvlJc w:val="left"/>
      <w:pPr>
        <w:tabs>
          <w:tab w:val="num" w:pos="4320"/>
        </w:tabs>
        <w:ind w:left="4320" w:hanging="360"/>
      </w:pPr>
    </w:lvl>
    <w:lvl w:ilvl="5" w:tplc="0A40A57E" w:tentative="1">
      <w:start w:val="1"/>
      <w:numFmt w:val="lowerRoman"/>
      <w:lvlText w:val="%6."/>
      <w:lvlJc w:val="right"/>
      <w:pPr>
        <w:tabs>
          <w:tab w:val="num" w:pos="5040"/>
        </w:tabs>
        <w:ind w:left="5040" w:hanging="180"/>
      </w:pPr>
    </w:lvl>
    <w:lvl w:ilvl="6" w:tplc="4C78162C" w:tentative="1">
      <w:start w:val="1"/>
      <w:numFmt w:val="decimal"/>
      <w:lvlText w:val="%7."/>
      <w:lvlJc w:val="left"/>
      <w:pPr>
        <w:tabs>
          <w:tab w:val="num" w:pos="5760"/>
        </w:tabs>
        <w:ind w:left="5760" w:hanging="360"/>
      </w:pPr>
    </w:lvl>
    <w:lvl w:ilvl="7" w:tplc="E2C8D25C" w:tentative="1">
      <w:start w:val="1"/>
      <w:numFmt w:val="lowerLetter"/>
      <w:lvlText w:val="%8."/>
      <w:lvlJc w:val="left"/>
      <w:pPr>
        <w:tabs>
          <w:tab w:val="num" w:pos="6480"/>
        </w:tabs>
        <w:ind w:left="6480" w:hanging="360"/>
      </w:pPr>
    </w:lvl>
    <w:lvl w:ilvl="8" w:tplc="8CBA2338" w:tentative="1">
      <w:start w:val="1"/>
      <w:numFmt w:val="lowerRoman"/>
      <w:lvlText w:val="%9."/>
      <w:lvlJc w:val="right"/>
      <w:pPr>
        <w:tabs>
          <w:tab w:val="num" w:pos="7200"/>
        </w:tabs>
        <w:ind w:left="7200" w:hanging="180"/>
      </w:pPr>
    </w:lvl>
  </w:abstractNum>
  <w:abstractNum w:abstractNumId="3" w15:restartNumberingAfterBreak="0">
    <w:nsid w:val="0AD71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347F54"/>
    <w:multiLevelType w:val="hybridMultilevel"/>
    <w:tmpl w:val="20CE0734"/>
    <w:lvl w:ilvl="0" w:tplc="04090001">
      <w:start w:val="1"/>
      <w:numFmt w:val="bullet"/>
      <w:lvlText w:val=""/>
      <w:lvlJc w:val="left"/>
      <w:pPr>
        <w:tabs>
          <w:tab w:val="num" w:pos="2160"/>
        </w:tabs>
        <w:ind w:left="2160" w:hanging="72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BA55840"/>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6" w15:restartNumberingAfterBreak="0">
    <w:nsid w:val="14B63AC4"/>
    <w:multiLevelType w:val="hybridMultilevel"/>
    <w:tmpl w:val="79809EDC"/>
    <w:lvl w:ilvl="0" w:tplc="03BE0930">
      <w:start w:val="1"/>
      <w:numFmt w:val="bullet"/>
      <w:lvlText w:val=""/>
      <w:lvlJc w:val="left"/>
      <w:pPr>
        <w:tabs>
          <w:tab w:val="num" w:pos="1440"/>
        </w:tabs>
        <w:ind w:left="1440" w:hanging="360"/>
      </w:pPr>
      <w:rPr>
        <w:rFonts w:ascii="Wingdings" w:hAnsi="Wingdings" w:hint="default"/>
      </w:rPr>
    </w:lvl>
    <w:lvl w:ilvl="1" w:tplc="E1262A0C">
      <w:start w:val="1"/>
      <w:numFmt w:val="bullet"/>
      <w:lvlText w:val="o"/>
      <w:lvlJc w:val="left"/>
      <w:pPr>
        <w:tabs>
          <w:tab w:val="num" w:pos="2160"/>
        </w:tabs>
        <w:ind w:left="2160" w:hanging="360"/>
      </w:pPr>
      <w:rPr>
        <w:rFonts w:ascii="Courier New" w:hAnsi="Courier New" w:cs="Courier New" w:hint="default"/>
      </w:rPr>
    </w:lvl>
    <w:lvl w:ilvl="2" w:tplc="7C789A46" w:tentative="1">
      <w:start w:val="1"/>
      <w:numFmt w:val="bullet"/>
      <w:lvlText w:val=""/>
      <w:lvlJc w:val="left"/>
      <w:pPr>
        <w:tabs>
          <w:tab w:val="num" w:pos="2880"/>
        </w:tabs>
        <w:ind w:left="2880" w:hanging="360"/>
      </w:pPr>
      <w:rPr>
        <w:rFonts w:ascii="Wingdings" w:hAnsi="Wingdings" w:hint="default"/>
      </w:rPr>
    </w:lvl>
    <w:lvl w:ilvl="3" w:tplc="E840972E" w:tentative="1">
      <w:start w:val="1"/>
      <w:numFmt w:val="bullet"/>
      <w:lvlText w:val=""/>
      <w:lvlJc w:val="left"/>
      <w:pPr>
        <w:tabs>
          <w:tab w:val="num" w:pos="3600"/>
        </w:tabs>
        <w:ind w:left="3600" w:hanging="360"/>
      </w:pPr>
      <w:rPr>
        <w:rFonts w:ascii="Symbol" w:hAnsi="Symbol" w:hint="default"/>
      </w:rPr>
    </w:lvl>
    <w:lvl w:ilvl="4" w:tplc="647431F4" w:tentative="1">
      <w:start w:val="1"/>
      <w:numFmt w:val="bullet"/>
      <w:lvlText w:val="o"/>
      <w:lvlJc w:val="left"/>
      <w:pPr>
        <w:tabs>
          <w:tab w:val="num" w:pos="4320"/>
        </w:tabs>
        <w:ind w:left="4320" w:hanging="360"/>
      </w:pPr>
      <w:rPr>
        <w:rFonts w:ascii="Courier New" w:hAnsi="Courier New" w:cs="Courier New" w:hint="default"/>
      </w:rPr>
    </w:lvl>
    <w:lvl w:ilvl="5" w:tplc="E0604272" w:tentative="1">
      <w:start w:val="1"/>
      <w:numFmt w:val="bullet"/>
      <w:lvlText w:val=""/>
      <w:lvlJc w:val="left"/>
      <w:pPr>
        <w:tabs>
          <w:tab w:val="num" w:pos="5040"/>
        </w:tabs>
        <w:ind w:left="5040" w:hanging="360"/>
      </w:pPr>
      <w:rPr>
        <w:rFonts w:ascii="Wingdings" w:hAnsi="Wingdings" w:hint="default"/>
      </w:rPr>
    </w:lvl>
    <w:lvl w:ilvl="6" w:tplc="8C40DA30" w:tentative="1">
      <w:start w:val="1"/>
      <w:numFmt w:val="bullet"/>
      <w:lvlText w:val=""/>
      <w:lvlJc w:val="left"/>
      <w:pPr>
        <w:tabs>
          <w:tab w:val="num" w:pos="5760"/>
        </w:tabs>
        <w:ind w:left="5760" w:hanging="360"/>
      </w:pPr>
      <w:rPr>
        <w:rFonts w:ascii="Symbol" w:hAnsi="Symbol" w:hint="default"/>
      </w:rPr>
    </w:lvl>
    <w:lvl w:ilvl="7" w:tplc="014E79A8" w:tentative="1">
      <w:start w:val="1"/>
      <w:numFmt w:val="bullet"/>
      <w:lvlText w:val="o"/>
      <w:lvlJc w:val="left"/>
      <w:pPr>
        <w:tabs>
          <w:tab w:val="num" w:pos="6480"/>
        </w:tabs>
        <w:ind w:left="6480" w:hanging="360"/>
      </w:pPr>
      <w:rPr>
        <w:rFonts w:ascii="Courier New" w:hAnsi="Courier New" w:cs="Courier New" w:hint="default"/>
      </w:rPr>
    </w:lvl>
    <w:lvl w:ilvl="8" w:tplc="C92E65C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554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7D60C9"/>
    <w:multiLevelType w:val="hybridMultilevel"/>
    <w:tmpl w:val="9B76648A"/>
    <w:lvl w:ilvl="0" w:tplc="00180092">
      <w:start w:val="1"/>
      <w:numFmt w:val="decimal"/>
      <w:lvlText w:val="%1."/>
      <w:lvlJc w:val="left"/>
      <w:pPr>
        <w:tabs>
          <w:tab w:val="num" w:pos="720"/>
        </w:tabs>
        <w:ind w:left="720" w:hanging="360"/>
      </w:pPr>
    </w:lvl>
    <w:lvl w:ilvl="1" w:tplc="55A62304">
      <w:start w:val="1"/>
      <w:numFmt w:val="lowerLetter"/>
      <w:lvlText w:val="%2."/>
      <w:lvlJc w:val="left"/>
      <w:pPr>
        <w:tabs>
          <w:tab w:val="num" w:pos="1440"/>
        </w:tabs>
        <w:ind w:left="1440" w:hanging="360"/>
      </w:pPr>
    </w:lvl>
    <w:lvl w:ilvl="2" w:tplc="DC98531C">
      <w:start w:val="1"/>
      <w:numFmt w:val="lowerRoman"/>
      <w:lvlText w:val="%3."/>
      <w:lvlJc w:val="right"/>
      <w:pPr>
        <w:tabs>
          <w:tab w:val="num" w:pos="2160"/>
        </w:tabs>
        <w:ind w:left="2160" w:hanging="180"/>
      </w:pPr>
    </w:lvl>
    <w:lvl w:ilvl="3" w:tplc="D0387CE6">
      <w:start w:val="1"/>
      <w:numFmt w:val="decimal"/>
      <w:lvlText w:val="%4."/>
      <w:lvlJc w:val="left"/>
      <w:pPr>
        <w:tabs>
          <w:tab w:val="num" w:pos="2880"/>
        </w:tabs>
        <w:ind w:left="2880" w:hanging="360"/>
      </w:pPr>
    </w:lvl>
    <w:lvl w:ilvl="4" w:tplc="0AE43CEA" w:tentative="1">
      <w:start w:val="1"/>
      <w:numFmt w:val="lowerLetter"/>
      <w:lvlText w:val="%5."/>
      <w:lvlJc w:val="left"/>
      <w:pPr>
        <w:tabs>
          <w:tab w:val="num" w:pos="3600"/>
        </w:tabs>
        <w:ind w:left="3600" w:hanging="360"/>
      </w:pPr>
    </w:lvl>
    <w:lvl w:ilvl="5" w:tplc="45AC5B4E" w:tentative="1">
      <w:start w:val="1"/>
      <w:numFmt w:val="lowerRoman"/>
      <w:lvlText w:val="%6."/>
      <w:lvlJc w:val="right"/>
      <w:pPr>
        <w:tabs>
          <w:tab w:val="num" w:pos="4320"/>
        </w:tabs>
        <w:ind w:left="4320" w:hanging="180"/>
      </w:pPr>
    </w:lvl>
    <w:lvl w:ilvl="6" w:tplc="533EEEAC" w:tentative="1">
      <w:start w:val="1"/>
      <w:numFmt w:val="decimal"/>
      <w:lvlText w:val="%7."/>
      <w:lvlJc w:val="left"/>
      <w:pPr>
        <w:tabs>
          <w:tab w:val="num" w:pos="5040"/>
        </w:tabs>
        <w:ind w:left="5040" w:hanging="360"/>
      </w:pPr>
    </w:lvl>
    <w:lvl w:ilvl="7" w:tplc="F7F8A432" w:tentative="1">
      <w:start w:val="1"/>
      <w:numFmt w:val="lowerLetter"/>
      <w:lvlText w:val="%8."/>
      <w:lvlJc w:val="left"/>
      <w:pPr>
        <w:tabs>
          <w:tab w:val="num" w:pos="5760"/>
        </w:tabs>
        <w:ind w:left="5760" w:hanging="360"/>
      </w:pPr>
    </w:lvl>
    <w:lvl w:ilvl="8" w:tplc="9DAAE9D0" w:tentative="1">
      <w:start w:val="1"/>
      <w:numFmt w:val="lowerRoman"/>
      <w:lvlText w:val="%9."/>
      <w:lvlJc w:val="right"/>
      <w:pPr>
        <w:tabs>
          <w:tab w:val="num" w:pos="6480"/>
        </w:tabs>
        <w:ind w:left="6480" w:hanging="180"/>
      </w:pPr>
    </w:lvl>
  </w:abstractNum>
  <w:abstractNum w:abstractNumId="9" w15:restartNumberingAfterBreak="0">
    <w:nsid w:val="256B37C0"/>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257C3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966B88"/>
    <w:multiLevelType w:val="multilevel"/>
    <w:tmpl w:val="B4662E78"/>
    <w:lvl w:ilvl="0">
      <w:start w:val="504"/>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D666B5"/>
    <w:multiLevelType w:val="hybridMultilevel"/>
    <w:tmpl w:val="E3DA9E4E"/>
    <w:lvl w:ilvl="0" w:tplc="0FF2040C">
      <w:start w:val="1"/>
      <w:numFmt w:val="decimal"/>
      <w:lvlText w:val="%1."/>
      <w:lvlJc w:val="left"/>
      <w:pPr>
        <w:tabs>
          <w:tab w:val="num" w:pos="720"/>
        </w:tabs>
        <w:ind w:left="720" w:hanging="360"/>
      </w:pPr>
    </w:lvl>
    <w:lvl w:ilvl="1" w:tplc="855CAA28">
      <w:start w:val="1"/>
      <w:numFmt w:val="lowerLetter"/>
      <w:lvlText w:val="%2."/>
      <w:lvlJc w:val="left"/>
      <w:pPr>
        <w:tabs>
          <w:tab w:val="num" w:pos="1440"/>
        </w:tabs>
        <w:ind w:left="1440" w:hanging="360"/>
      </w:pPr>
    </w:lvl>
    <w:lvl w:ilvl="2" w:tplc="5FFE0B9A">
      <w:start w:val="1"/>
      <w:numFmt w:val="lowerRoman"/>
      <w:lvlText w:val="%3."/>
      <w:lvlJc w:val="right"/>
      <w:pPr>
        <w:tabs>
          <w:tab w:val="num" w:pos="2160"/>
        </w:tabs>
        <w:ind w:left="2160" w:hanging="180"/>
      </w:pPr>
    </w:lvl>
    <w:lvl w:ilvl="3" w:tplc="93DAB50E">
      <w:start w:val="1"/>
      <w:numFmt w:val="decimal"/>
      <w:lvlText w:val="%4."/>
      <w:lvlJc w:val="left"/>
      <w:pPr>
        <w:tabs>
          <w:tab w:val="num" w:pos="2880"/>
        </w:tabs>
        <w:ind w:left="2880" w:hanging="360"/>
      </w:pPr>
    </w:lvl>
    <w:lvl w:ilvl="4" w:tplc="6758FCE6">
      <w:start w:val="1"/>
      <w:numFmt w:val="lowerLetter"/>
      <w:lvlText w:val="%5."/>
      <w:lvlJc w:val="left"/>
      <w:pPr>
        <w:tabs>
          <w:tab w:val="num" w:pos="3600"/>
        </w:tabs>
        <w:ind w:left="3600" w:hanging="360"/>
      </w:pPr>
    </w:lvl>
    <w:lvl w:ilvl="5" w:tplc="B06A70C0">
      <w:start w:val="1"/>
      <w:numFmt w:val="lowerRoman"/>
      <w:lvlText w:val="%6."/>
      <w:lvlJc w:val="right"/>
      <w:pPr>
        <w:tabs>
          <w:tab w:val="num" w:pos="4320"/>
        </w:tabs>
        <w:ind w:left="4320" w:hanging="180"/>
      </w:pPr>
    </w:lvl>
    <w:lvl w:ilvl="6" w:tplc="0ED6A078" w:tentative="1">
      <w:start w:val="1"/>
      <w:numFmt w:val="decimal"/>
      <w:lvlText w:val="%7."/>
      <w:lvlJc w:val="left"/>
      <w:pPr>
        <w:tabs>
          <w:tab w:val="num" w:pos="5040"/>
        </w:tabs>
        <w:ind w:left="5040" w:hanging="360"/>
      </w:pPr>
    </w:lvl>
    <w:lvl w:ilvl="7" w:tplc="BB6E2330" w:tentative="1">
      <w:start w:val="1"/>
      <w:numFmt w:val="lowerLetter"/>
      <w:lvlText w:val="%8."/>
      <w:lvlJc w:val="left"/>
      <w:pPr>
        <w:tabs>
          <w:tab w:val="num" w:pos="5760"/>
        </w:tabs>
        <w:ind w:left="5760" w:hanging="360"/>
      </w:pPr>
    </w:lvl>
    <w:lvl w:ilvl="8" w:tplc="404AE72A" w:tentative="1">
      <w:start w:val="1"/>
      <w:numFmt w:val="lowerRoman"/>
      <w:lvlText w:val="%9."/>
      <w:lvlJc w:val="right"/>
      <w:pPr>
        <w:tabs>
          <w:tab w:val="num" w:pos="6480"/>
        </w:tabs>
        <w:ind w:left="6480" w:hanging="180"/>
      </w:pPr>
    </w:lvl>
  </w:abstractNum>
  <w:abstractNum w:abstractNumId="13" w15:restartNumberingAfterBreak="0">
    <w:nsid w:val="320F1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AE43B9"/>
    <w:multiLevelType w:val="hybridMultilevel"/>
    <w:tmpl w:val="AAC4AF38"/>
    <w:lvl w:ilvl="0" w:tplc="D328417E">
      <w:start w:val="1"/>
      <w:numFmt w:val="decimal"/>
      <w:lvlText w:val="%1."/>
      <w:lvlJc w:val="left"/>
      <w:pPr>
        <w:tabs>
          <w:tab w:val="num" w:pos="1080"/>
        </w:tabs>
        <w:ind w:left="1080" w:hanging="360"/>
      </w:pPr>
      <w:rPr>
        <w:rFonts w:hint="default"/>
      </w:rPr>
    </w:lvl>
    <w:lvl w:ilvl="1" w:tplc="04160D6A" w:tentative="1">
      <w:start w:val="1"/>
      <w:numFmt w:val="lowerLetter"/>
      <w:lvlText w:val="%2."/>
      <w:lvlJc w:val="left"/>
      <w:pPr>
        <w:tabs>
          <w:tab w:val="num" w:pos="1800"/>
        </w:tabs>
        <w:ind w:left="1800" w:hanging="360"/>
      </w:pPr>
    </w:lvl>
    <w:lvl w:ilvl="2" w:tplc="12909238" w:tentative="1">
      <w:start w:val="1"/>
      <w:numFmt w:val="lowerRoman"/>
      <w:lvlText w:val="%3."/>
      <w:lvlJc w:val="right"/>
      <w:pPr>
        <w:tabs>
          <w:tab w:val="num" w:pos="2520"/>
        </w:tabs>
        <w:ind w:left="2520" w:hanging="180"/>
      </w:pPr>
    </w:lvl>
    <w:lvl w:ilvl="3" w:tplc="DEEA709C" w:tentative="1">
      <w:start w:val="1"/>
      <w:numFmt w:val="decimal"/>
      <w:lvlText w:val="%4."/>
      <w:lvlJc w:val="left"/>
      <w:pPr>
        <w:tabs>
          <w:tab w:val="num" w:pos="3240"/>
        </w:tabs>
        <w:ind w:left="3240" w:hanging="360"/>
      </w:pPr>
    </w:lvl>
    <w:lvl w:ilvl="4" w:tplc="9DC28786" w:tentative="1">
      <w:start w:val="1"/>
      <w:numFmt w:val="lowerLetter"/>
      <w:lvlText w:val="%5."/>
      <w:lvlJc w:val="left"/>
      <w:pPr>
        <w:tabs>
          <w:tab w:val="num" w:pos="3960"/>
        </w:tabs>
        <w:ind w:left="3960" w:hanging="360"/>
      </w:pPr>
    </w:lvl>
    <w:lvl w:ilvl="5" w:tplc="88FC8EC8" w:tentative="1">
      <w:start w:val="1"/>
      <w:numFmt w:val="lowerRoman"/>
      <w:lvlText w:val="%6."/>
      <w:lvlJc w:val="right"/>
      <w:pPr>
        <w:tabs>
          <w:tab w:val="num" w:pos="4680"/>
        </w:tabs>
        <w:ind w:left="4680" w:hanging="180"/>
      </w:pPr>
    </w:lvl>
    <w:lvl w:ilvl="6" w:tplc="F87AF644" w:tentative="1">
      <w:start w:val="1"/>
      <w:numFmt w:val="decimal"/>
      <w:lvlText w:val="%7."/>
      <w:lvlJc w:val="left"/>
      <w:pPr>
        <w:tabs>
          <w:tab w:val="num" w:pos="5400"/>
        </w:tabs>
        <w:ind w:left="5400" w:hanging="360"/>
      </w:pPr>
    </w:lvl>
    <w:lvl w:ilvl="7" w:tplc="2DBCD794" w:tentative="1">
      <w:start w:val="1"/>
      <w:numFmt w:val="lowerLetter"/>
      <w:lvlText w:val="%8."/>
      <w:lvlJc w:val="left"/>
      <w:pPr>
        <w:tabs>
          <w:tab w:val="num" w:pos="6120"/>
        </w:tabs>
        <w:ind w:left="6120" w:hanging="360"/>
      </w:pPr>
    </w:lvl>
    <w:lvl w:ilvl="8" w:tplc="FC607B3A" w:tentative="1">
      <w:start w:val="1"/>
      <w:numFmt w:val="lowerRoman"/>
      <w:lvlText w:val="%9."/>
      <w:lvlJc w:val="right"/>
      <w:pPr>
        <w:tabs>
          <w:tab w:val="num" w:pos="6840"/>
        </w:tabs>
        <w:ind w:left="6840" w:hanging="180"/>
      </w:pPr>
    </w:lvl>
  </w:abstractNum>
  <w:abstractNum w:abstractNumId="15" w15:restartNumberingAfterBreak="0">
    <w:nsid w:val="407B628C"/>
    <w:multiLevelType w:val="hybridMultilevel"/>
    <w:tmpl w:val="E67EF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702D7"/>
    <w:multiLevelType w:val="hybridMultilevel"/>
    <w:tmpl w:val="4F62D4FA"/>
    <w:lvl w:ilvl="0" w:tplc="ACD2851A">
      <w:start w:val="1"/>
      <w:numFmt w:val="decimal"/>
      <w:lvlText w:val="%1."/>
      <w:lvlJc w:val="left"/>
      <w:pPr>
        <w:tabs>
          <w:tab w:val="num" w:pos="1080"/>
        </w:tabs>
        <w:ind w:left="1080" w:hanging="360"/>
      </w:pPr>
      <w:rPr>
        <w:rFonts w:hint="default"/>
      </w:rPr>
    </w:lvl>
    <w:lvl w:ilvl="1" w:tplc="DDA21588" w:tentative="1">
      <w:start w:val="1"/>
      <w:numFmt w:val="lowerLetter"/>
      <w:lvlText w:val="%2."/>
      <w:lvlJc w:val="left"/>
      <w:pPr>
        <w:tabs>
          <w:tab w:val="num" w:pos="1440"/>
        </w:tabs>
        <w:ind w:left="1440" w:hanging="360"/>
      </w:pPr>
    </w:lvl>
    <w:lvl w:ilvl="2" w:tplc="45343F32" w:tentative="1">
      <w:start w:val="1"/>
      <w:numFmt w:val="lowerRoman"/>
      <w:lvlText w:val="%3."/>
      <w:lvlJc w:val="right"/>
      <w:pPr>
        <w:tabs>
          <w:tab w:val="num" w:pos="2160"/>
        </w:tabs>
        <w:ind w:left="2160" w:hanging="180"/>
      </w:pPr>
    </w:lvl>
    <w:lvl w:ilvl="3" w:tplc="C590C202" w:tentative="1">
      <w:start w:val="1"/>
      <w:numFmt w:val="decimal"/>
      <w:lvlText w:val="%4."/>
      <w:lvlJc w:val="left"/>
      <w:pPr>
        <w:tabs>
          <w:tab w:val="num" w:pos="2880"/>
        </w:tabs>
        <w:ind w:left="2880" w:hanging="360"/>
      </w:pPr>
    </w:lvl>
    <w:lvl w:ilvl="4" w:tplc="743E06E6" w:tentative="1">
      <w:start w:val="1"/>
      <w:numFmt w:val="lowerLetter"/>
      <w:lvlText w:val="%5."/>
      <w:lvlJc w:val="left"/>
      <w:pPr>
        <w:tabs>
          <w:tab w:val="num" w:pos="3600"/>
        </w:tabs>
        <w:ind w:left="3600" w:hanging="360"/>
      </w:pPr>
    </w:lvl>
    <w:lvl w:ilvl="5" w:tplc="1A14E3DA" w:tentative="1">
      <w:start w:val="1"/>
      <w:numFmt w:val="lowerRoman"/>
      <w:lvlText w:val="%6."/>
      <w:lvlJc w:val="right"/>
      <w:pPr>
        <w:tabs>
          <w:tab w:val="num" w:pos="4320"/>
        </w:tabs>
        <w:ind w:left="4320" w:hanging="180"/>
      </w:pPr>
    </w:lvl>
    <w:lvl w:ilvl="6" w:tplc="CF2C46BC" w:tentative="1">
      <w:start w:val="1"/>
      <w:numFmt w:val="decimal"/>
      <w:lvlText w:val="%7."/>
      <w:lvlJc w:val="left"/>
      <w:pPr>
        <w:tabs>
          <w:tab w:val="num" w:pos="5040"/>
        </w:tabs>
        <w:ind w:left="5040" w:hanging="360"/>
      </w:pPr>
    </w:lvl>
    <w:lvl w:ilvl="7" w:tplc="21122300" w:tentative="1">
      <w:start w:val="1"/>
      <w:numFmt w:val="lowerLetter"/>
      <w:lvlText w:val="%8."/>
      <w:lvlJc w:val="left"/>
      <w:pPr>
        <w:tabs>
          <w:tab w:val="num" w:pos="5760"/>
        </w:tabs>
        <w:ind w:left="5760" w:hanging="360"/>
      </w:pPr>
    </w:lvl>
    <w:lvl w:ilvl="8" w:tplc="11EAB2D2" w:tentative="1">
      <w:start w:val="1"/>
      <w:numFmt w:val="lowerRoman"/>
      <w:lvlText w:val="%9."/>
      <w:lvlJc w:val="right"/>
      <w:pPr>
        <w:tabs>
          <w:tab w:val="num" w:pos="6480"/>
        </w:tabs>
        <w:ind w:left="6480" w:hanging="180"/>
      </w:pPr>
    </w:lvl>
  </w:abstractNum>
  <w:abstractNum w:abstractNumId="17" w15:restartNumberingAfterBreak="0">
    <w:nsid w:val="428062C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8" w15:restartNumberingAfterBreak="0">
    <w:nsid w:val="4A375BBC"/>
    <w:multiLevelType w:val="hybridMultilevel"/>
    <w:tmpl w:val="2F30B93E"/>
    <w:lvl w:ilvl="0" w:tplc="6CF6B048">
      <w:start w:val="1"/>
      <w:numFmt w:val="decimal"/>
      <w:lvlText w:val="%1."/>
      <w:lvlJc w:val="left"/>
      <w:pPr>
        <w:tabs>
          <w:tab w:val="num" w:pos="2160"/>
        </w:tabs>
        <w:ind w:left="2160" w:hanging="720"/>
      </w:pPr>
      <w:rPr>
        <w:rFonts w:hint="default"/>
      </w:rPr>
    </w:lvl>
    <w:lvl w:ilvl="1" w:tplc="5B041C1A" w:tentative="1">
      <w:start w:val="1"/>
      <w:numFmt w:val="lowerLetter"/>
      <w:lvlText w:val="%2."/>
      <w:lvlJc w:val="left"/>
      <w:pPr>
        <w:tabs>
          <w:tab w:val="num" w:pos="2520"/>
        </w:tabs>
        <w:ind w:left="2520" w:hanging="360"/>
      </w:pPr>
    </w:lvl>
    <w:lvl w:ilvl="2" w:tplc="81423456" w:tentative="1">
      <w:start w:val="1"/>
      <w:numFmt w:val="lowerRoman"/>
      <w:lvlText w:val="%3."/>
      <w:lvlJc w:val="right"/>
      <w:pPr>
        <w:tabs>
          <w:tab w:val="num" w:pos="3240"/>
        </w:tabs>
        <w:ind w:left="3240" w:hanging="180"/>
      </w:pPr>
    </w:lvl>
    <w:lvl w:ilvl="3" w:tplc="14EE3238" w:tentative="1">
      <w:start w:val="1"/>
      <w:numFmt w:val="decimal"/>
      <w:lvlText w:val="%4."/>
      <w:lvlJc w:val="left"/>
      <w:pPr>
        <w:tabs>
          <w:tab w:val="num" w:pos="3960"/>
        </w:tabs>
        <w:ind w:left="3960" w:hanging="360"/>
      </w:pPr>
    </w:lvl>
    <w:lvl w:ilvl="4" w:tplc="D9984344" w:tentative="1">
      <w:start w:val="1"/>
      <w:numFmt w:val="lowerLetter"/>
      <w:lvlText w:val="%5."/>
      <w:lvlJc w:val="left"/>
      <w:pPr>
        <w:tabs>
          <w:tab w:val="num" w:pos="4680"/>
        </w:tabs>
        <w:ind w:left="4680" w:hanging="360"/>
      </w:pPr>
    </w:lvl>
    <w:lvl w:ilvl="5" w:tplc="D506F07C" w:tentative="1">
      <w:start w:val="1"/>
      <w:numFmt w:val="lowerRoman"/>
      <w:lvlText w:val="%6."/>
      <w:lvlJc w:val="right"/>
      <w:pPr>
        <w:tabs>
          <w:tab w:val="num" w:pos="5400"/>
        </w:tabs>
        <w:ind w:left="5400" w:hanging="180"/>
      </w:pPr>
    </w:lvl>
    <w:lvl w:ilvl="6" w:tplc="63B8282A" w:tentative="1">
      <w:start w:val="1"/>
      <w:numFmt w:val="decimal"/>
      <w:lvlText w:val="%7."/>
      <w:lvlJc w:val="left"/>
      <w:pPr>
        <w:tabs>
          <w:tab w:val="num" w:pos="6120"/>
        </w:tabs>
        <w:ind w:left="6120" w:hanging="360"/>
      </w:pPr>
    </w:lvl>
    <w:lvl w:ilvl="7" w:tplc="3530FCDE" w:tentative="1">
      <w:start w:val="1"/>
      <w:numFmt w:val="lowerLetter"/>
      <w:lvlText w:val="%8."/>
      <w:lvlJc w:val="left"/>
      <w:pPr>
        <w:tabs>
          <w:tab w:val="num" w:pos="6840"/>
        </w:tabs>
        <w:ind w:left="6840" w:hanging="360"/>
      </w:pPr>
    </w:lvl>
    <w:lvl w:ilvl="8" w:tplc="8D8A7850" w:tentative="1">
      <w:start w:val="1"/>
      <w:numFmt w:val="lowerRoman"/>
      <w:lvlText w:val="%9."/>
      <w:lvlJc w:val="right"/>
      <w:pPr>
        <w:tabs>
          <w:tab w:val="num" w:pos="7560"/>
        </w:tabs>
        <w:ind w:left="7560" w:hanging="180"/>
      </w:pPr>
    </w:lvl>
  </w:abstractNum>
  <w:abstractNum w:abstractNumId="19" w15:restartNumberingAfterBreak="0">
    <w:nsid w:val="51A27A5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760F48"/>
    <w:multiLevelType w:val="hybridMultilevel"/>
    <w:tmpl w:val="A4304916"/>
    <w:lvl w:ilvl="0" w:tplc="FFFFFFFF">
      <w:start w:val="1"/>
      <w:numFmt w:val="decimal"/>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609E6B88"/>
    <w:multiLevelType w:val="hybridMultilevel"/>
    <w:tmpl w:val="EFE81C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61E54A89"/>
    <w:multiLevelType w:val="hybridMultilevel"/>
    <w:tmpl w:val="7B16632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6DF94073"/>
    <w:multiLevelType w:val="hybridMultilevel"/>
    <w:tmpl w:val="6CC8C4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61F624D"/>
    <w:multiLevelType w:val="hybridMultilevel"/>
    <w:tmpl w:val="9468BD1C"/>
    <w:lvl w:ilvl="0" w:tplc="3594C78E">
      <w:start w:val="1"/>
      <w:numFmt w:val="decimal"/>
      <w:lvlText w:val="%1."/>
      <w:lvlJc w:val="left"/>
      <w:pPr>
        <w:tabs>
          <w:tab w:val="num" w:pos="2160"/>
        </w:tabs>
        <w:ind w:left="2160" w:hanging="720"/>
      </w:pPr>
      <w:rPr>
        <w:rFonts w:hint="default"/>
      </w:rPr>
    </w:lvl>
    <w:lvl w:ilvl="1" w:tplc="1F7C20A4" w:tentative="1">
      <w:start w:val="1"/>
      <w:numFmt w:val="lowerLetter"/>
      <w:lvlText w:val="%2."/>
      <w:lvlJc w:val="left"/>
      <w:pPr>
        <w:tabs>
          <w:tab w:val="num" w:pos="2520"/>
        </w:tabs>
        <w:ind w:left="2520" w:hanging="360"/>
      </w:pPr>
    </w:lvl>
    <w:lvl w:ilvl="2" w:tplc="B7746DF2" w:tentative="1">
      <w:start w:val="1"/>
      <w:numFmt w:val="lowerRoman"/>
      <w:lvlText w:val="%3."/>
      <w:lvlJc w:val="right"/>
      <w:pPr>
        <w:tabs>
          <w:tab w:val="num" w:pos="3240"/>
        </w:tabs>
        <w:ind w:left="3240" w:hanging="180"/>
      </w:pPr>
    </w:lvl>
    <w:lvl w:ilvl="3" w:tplc="45F430D6" w:tentative="1">
      <w:start w:val="1"/>
      <w:numFmt w:val="decimal"/>
      <w:lvlText w:val="%4."/>
      <w:lvlJc w:val="left"/>
      <w:pPr>
        <w:tabs>
          <w:tab w:val="num" w:pos="3960"/>
        </w:tabs>
        <w:ind w:left="3960" w:hanging="360"/>
      </w:pPr>
    </w:lvl>
    <w:lvl w:ilvl="4" w:tplc="CA92D480" w:tentative="1">
      <w:start w:val="1"/>
      <w:numFmt w:val="lowerLetter"/>
      <w:lvlText w:val="%5."/>
      <w:lvlJc w:val="left"/>
      <w:pPr>
        <w:tabs>
          <w:tab w:val="num" w:pos="4680"/>
        </w:tabs>
        <w:ind w:left="4680" w:hanging="360"/>
      </w:pPr>
    </w:lvl>
    <w:lvl w:ilvl="5" w:tplc="C6543E32" w:tentative="1">
      <w:start w:val="1"/>
      <w:numFmt w:val="lowerRoman"/>
      <w:lvlText w:val="%6."/>
      <w:lvlJc w:val="right"/>
      <w:pPr>
        <w:tabs>
          <w:tab w:val="num" w:pos="5400"/>
        </w:tabs>
        <w:ind w:left="5400" w:hanging="180"/>
      </w:pPr>
    </w:lvl>
    <w:lvl w:ilvl="6" w:tplc="618CCF14" w:tentative="1">
      <w:start w:val="1"/>
      <w:numFmt w:val="decimal"/>
      <w:lvlText w:val="%7."/>
      <w:lvlJc w:val="left"/>
      <w:pPr>
        <w:tabs>
          <w:tab w:val="num" w:pos="6120"/>
        </w:tabs>
        <w:ind w:left="6120" w:hanging="360"/>
      </w:pPr>
    </w:lvl>
    <w:lvl w:ilvl="7" w:tplc="DB54DC68" w:tentative="1">
      <w:start w:val="1"/>
      <w:numFmt w:val="lowerLetter"/>
      <w:lvlText w:val="%8."/>
      <w:lvlJc w:val="left"/>
      <w:pPr>
        <w:tabs>
          <w:tab w:val="num" w:pos="6840"/>
        </w:tabs>
        <w:ind w:left="6840" w:hanging="360"/>
      </w:pPr>
    </w:lvl>
    <w:lvl w:ilvl="8" w:tplc="4378BDA6" w:tentative="1">
      <w:start w:val="1"/>
      <w:numFmt w:val="lowerRoman"/>
      <w:lvlText w:val="%9."/>
      <w:lvlJc w:val="right"/>
      <w:pPr>
        <w:tabs>
          <w:tab w:val="num" w:pos="7560"/>
        </w:tabs>
        <w:ind w:left="7560" w:hanging="180"/>
      </w:pPr>
    </w:lvl>
  </w:abstractNum>
  <w:num w:numId="1" w16cid:durableId="206916856">
    <w:abstractNumId w:val="9"/>
  </w:num>
  <w:num w:numId="2" w16cid:durableId="374741503">
    <w:abstractNumId w:val="1"/>
  </w:num>
  <w:num w:numId="3" w16cid:durableId="660306053">
    <w:abstractNumId w:val="5"/>
  </w:num>
  <w:num w:numId="4" w16cid:durableId="428887115">
    <w:abstractNumId w:val="12"/>
  </w:num>
  <w:num w:numId="5" w16cid:durableId="415901927">
    <w:abstractNumId w:val="17"/>
  </w:num>
  <w:num w:numId="6" w16cid:durableId="229076124">
    <w:abstractNumId w:val="8"/>
  </w:num>
  <w:num w:numId="7" w16cid:durableId="211966026">
    <w:abstractNumId w:val="2"/>
  </w:num>
  <w:num w:numId="8" w16cid:durableId="714158516">
    <w:abstractNumId w:val="14"/>
  </w:num>
  <w:num w:numId="9" w16cid:durableId="58216407">
    <w:abstractNumId w:val="16"/>
  </w:num>
  <w:num w:numId="10" w16cid:durableId="1463228448">
    <w:abstractNumId w:val="6"/>
  </w:num>
  <w:num w:numId="11" w16cid:durableId="309673793">
    <w:abstractNumId w:val="7"/>
  </w:num>
  <w:num w:numId="12" w16cid:durableId="1744713682">
    <w:abstractNumId w:val="13"/>
  </w:num>
  <w:num w:numId="13" w16cid:durableId="1436755647">
    <w:abstractNumId w:val="0"/>
  </w:num>
  <w:num w:numId="14" w16cid:durableId="1314599482">
    <w:abstractNumId w:val="3"/>
  </w:num>
  <w:num w:numId="15" w16cid:durableId="852376944">
    <w:abstractNumId w:val="10"/>
  </w:num>
  <w:num w:numId="16" w16cid:durableId="629366353">
    <w:abstractNumId w:val="24"/>
  </w:num>
  <w:num w:numId="17" w16cid:durableId="1504396494">
    <w:abstractNumId w:val="20"/>
  </w:num>
  <w:num w:numId="18" w16cid:durableId="240215066">
    <w:abstractNumId w:val="18"/>
  </w:num>
  <w:num w:numId="19" w16cid:durableId="1637569399">
    <w:abstractNumId w:val="15"/>
  </w:num>
  <w:num w:numId="20" w16cid:durableId="1421635098">
    <w:abstractNumId w:val="19"/>
  </w:num>
  <w:num w:numId="21" w16cid:durableId="712922692">
    <w:abstractNumId w:val="4"/>
  </w:num>
  <w:num w:numId="22" w16cid:durableId="1150832567">
    <w:abstractNumId w:val="21"/>
  </w:num>
  <w:num w:numId="23" w16cid:durableId="517164268">
    <w:abstractNumId w:val="23"/>
  </w:num>
  <w:num w:numId="24" w16cid:durableId="123814346">
    <w:abstractNumId w:val="11"/>
  </w:num>
  <w:num w:numId="25" w16cid:durableId="11208808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76"/>
    <w:rsid w:val="00022C1C"/>
    <w:rsid w:val="00025DCA"/>
    <w:rsid w:val="00091C49"/>
    <w:rsid w:val="001029F1"/>
    <w:rsid w:val="001332F4"/>
    <w:rsid w:val="001E4286"/>
    <w:rsid w:val="00250667"/>
    <w:rsid w:val="002D537B"/>
    <w:rsid w:val="002E0D31"/>
    <w:rsid w:val="00344D98"/>
    <w:rsid w:val="003577D3"/>
    <w:rsid w:val="00363600"/>
    <w:rsid w:val="00375D7F"/>
    <w:rsid w:val="00376D2A"/>
    <w:rsid w:val="003D2E13"/>
    <w:rsid w:val="00425E42"/>
    <w:rsid w:val="004274F8"/>
    <w:rsid w:val="00432027"/>
    <w:rsid w:val="004A4127"/>
    <w:rsid w:val="004B1778"/>
    <w:rsid w:val="004D7F03"/>
    <w:rsid w:val="004E27B4"/>
    <w:rsid w:val="004E3618"/>
    <w:rsid w:val="005552EB"/>
    <w:rsid w:val="005D4638"/>
    <w:rsid w:val="005E7F90"/>
    <w:rsid w:val="005F4ED6"/>
    <w:rsid w:val="006B0AFA"/>
    <w:rsid w:val="006D1C23"/>
    <w:rsid w:val="00717C4E"/>
    <w:rsid w:val="00735E62"/>
    <w:rsid w:val="007364B8"/>
    <w:rsid w:val="0077394B"/>
    <w:rsid w:val="007F4E86"/>
    <w:rsid w:val="007F5B8B"/>
    <w:rsid w:val="007F6804"/>
    <w:rsid w:val="008562DC"/>
    <w:rsid w:val="008A2FA9"/>
    <w:rsid w:val="008B7E79"/>
    <w:rsid w:val="008E7F0B"/>
    <w:rsid w:val="00907488"/>
    <w:rsid w:val="00910359"/>
    <w:rsid w:val="0091337E"/>
    <w:rsid w:val="00947AC8"/>
    <w:rsid w:val="0096252C"/>
    <w:rsid w:val="009B7B4B"/>
    <w:rsid w:val="00A26DC5"/>
    <w:rsid w:val="00A37509"/>
    <w:rsid w:val="00AB32B3"/>
    <w:rsid w:val="00AD7418"/>
    <w:rsid w:val="00B530D7"/>
    <w:rsid w:val="00BD062C"/>
    <w:rsid w:val="00BD3BDB"/>
    <w:rsid w:val="00C02016"/>
    <w:rsid w:val="00C5338F"/>
    <w:rsid w:val="00C850A1"/>
    <w:rsid w:val="00CC5880"/>
    <w:rsid w:val="00CD3AB6"/>
    <w:rsid w:val="00D76808"/>
    <w:rsid w:val="00DB1A05"/>
    <w:rsid w:val="00DC16C1"/>
    <w:rsid w:val="00DC6FB8"/>
    <w:rsid w:val="00E419CA"/>
    <w:rsid w:val="00E46EC1"/>
    <w:rsid w:val="00E502E8"/>
    <w:rsid w:val="00E7209C"/>
    <w:rsid w:val="00E77517"/>
    <w:rsid w:val="00E80D61"/>
    <w:rsid w:val="00E83B95"/>
    <w:rsid w:val="00E954B2"/>
    <w:rsid w:val="00EE1321"/>
    <w:rsid w:val="00EF4539"/>
    <w:rsid w:val="00F00AC9"/>
    <w:rsid w:val="00F03D14"/>
    <w:rsid w:val="00F60002"/>
    <w:rsid w:val="00F7380D"/>
    <w:rsid w:val="00FB3FBC"/>
    <w:rsid w:val="00F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2902DE"/>
  <w15:chartTrackingRefBased/>
  <w15:docId w15:val="{F587C71C-9248-4D26-8798-56F4D45D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90"/>
    <w:pPr>
      <w:jc w:val="both"/>
    </w:pPr>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Pr>
      <w:sz w:val="24"/>
      <w:szCs w:val="24"/>
    </w:rPr>
  </w:style>
  <w:style w:type="paragraph" w:styleId="BalloonText">
    <w:name w:val="Balloon Text"/>
    <w:basedOn w:val="Normal"/>
    <w:semiHidden/>
    <w:rsid w:val="0077394B"/>
    <w:rPr>
      <w:rFonts w:ascii="Tahoma" w:hAnsi="Tahoma" w:cs="Tahoma"/>
      <w:sz w:val="16"/>
      <w:szCs w:val="16"/>
    </w:rPr>
  </w:style>
  <w:style w:type="character" w:styleId="CommentReference">
    <w:name w:val="annotation reference"/>
    <w:uiPriority w:val="99"/>
    <w:semiHidden/>
    <w:unhideWhenUsed/>
    <w:rsid w:val="00EF4539"/>
    <w:rPr>
      <w:sz w:val="16"/>
      <w:szCs w:val="16"/>
    </w:rPr>
  </w:style>
  <w:style w:type="paragraph" w:styleId="CommentText">
    <w:name w:val="annotation text"/>
    <w:basedOn w:val="Normal"/>
    <w:link w:val="CommentTextChar"/>
    <w:uiPriority w:val="99"/>
    <w:semiHidden/>
    <w:unhideWhenUsed/>
    <w:rsid w:val="00EF4539"/>
  </w:style>
  <w:style w:type="character" w:customStyle="1" w:styleId="CommentTextChar">
    <w:name w:val="Comment Text Char"/>
    <w:link w:val="CommentText"/>
    <w:uiPriority w:val="99"/>
    <w:semiHidden/>
    <w:rsid w:val="00EF4539"/>
    <w:rPr>
      <w:rFonts w:ascii="Arial" w:hAnsi="Arial" w:cs="Arial"/>
      <w:spacing w:val="-5"/>
    </w:rPr>
  </w:style>
  <w:style w:type="paragraph" w:styleId="CommentSubject">
    <w:name w:val="annotation subject"/>
    <w:basedOn w:val="CommentText"/>
    <w:next w:val="CommentText"/>
    <w:link w:val="CommentSubjectChar"/>
    <w:uiPriority w:val="99"/>
    <w:semiHidden/>
    <w:unhideWhenUsed/>
    <w:rsid w:val="00EF4539"/>
    <w:rPr>
      <w:b/>
      <w:bCs/>
    </w:rPr>
  </w:style>
  <w:style w:type="character" w:customStyle="1" w:styleId="CommentSubjectChar">
    <w:name w:val="Comment Subject Char"/>
    <w:link w:val="CommentSubject"/>
    <w:uiPriority w:val="99"/>
    <w:semiHidden/>
    <w:rsid w:val="00EF4539"/>
    <w:rPr>
      <w:rFonts w:ascii="Arial" w:hAnsi="Arial" w:cs="Arial"/>
      <w:b/>
      <w:bCs/>
      <w:spacing w:val="-5"/>
    </w:rPr>
  </w:style>
  <w:style w:type="paragraph" w:styleId="ListParagraph">
    <w:name w:val="List Paragraph"/>
    <w:basedOn w:val="Normal"/>
    <w:uiPriority w:val="34"/>
    <w:qFormat/>
    <w:rsid w:val="00E83B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Process Overview</vt:lpstr>
    </vt:vector>
  </TitlesOfParts>
  <Company>EOP</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Process Overview</dc:title>
  <dc:subject/>
  <dc:creator>Richard Polk;JR Meyer</dc:creator>
  <cp:keywords/>
  <cp:lastModifiedBy>Reeves, Ellen</cp:lastModifiedBy>
  <cp:revision>4</cp:revision>
  <cp:lastPrinted>2012-08-20T13:48:00Z</cp:lastPrinted>
  <dcterms:created xsi:type="dcterms:W3CDTF">2018-05-04T19:46:00Z</dcterms:created>
  <dcterms:modified xsi:type="dcterms:W3CDTF">2023-02-04T15:57:00Z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13444310</vt:i4>
  </property>
  <property fmtid="{D5CDD505-2E9C-101B-9397-08002B2CF9AE}" pid="3" name="_EmailSubject">
    <vt:lpwstr>Division of Engineering Manual Revisions and Ch. 12</vt:lpwstr>
  </property>
  <property fmtid="{D5CDD505-2E9C-101B-9397-08002B2CF9AE}" pid="4" name="_AuthorEmail">
    <vt:lpwstr>burksc@paladinky.com</vt:lpwstr>
  </property>
  <property fmtid="{D5CDD505-2E9C-101B-9397-08002B2CF9AE}" pid="5" name="_AuthorEmailDisplayName">
    <vt:lpwstr>Candice Burks</vt:lpwstr>
  </property>
  <property fmtid="{D5CDD505-2E9C-101B-9397-08002B2CF9AE}" pid="6" name="_ReviewingToolsShownOnce">
    <vt:lpwstr/>
  </property>
</Properties>
</file>